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6E092CB9" w:rsidR="0079667E" w:rsidRDefault="0079667E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7C093761">
                <wp:simplePos x="0" y="0"/>
                <wp:positionH relativeFrom="column">
                  <wp:posOffset>730250</wp:posOffset>
                </wp:positionH>
                <wp:positionV relativeFrom="paragraph">
                  <wp:posOffset>83820</wp:posOffset>
                </wp:positionV>
                <wp:extent cx="3708400" cy="361950"/>
                <wp:effectExtent l="0" t="0" r="254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DBC37F3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12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06A3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nnex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57.5pt;margin-top:6.6pt;width:29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" fillcolor="white [3201]" strokecolor="#4472c4 [3204]" strokeweight="1pt">
                <v:shadow color="#868686"/>
                <v:textbox>
                  <w:txbxContent>
                    <w:p w14:paraId="73898C92" w14:textId="1DBC37F3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12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06A3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nnex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399752CD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FF6C29" w14:textId="77777777" w:rsidR="0079667E" w:rsidRPr="009E7766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53E52D2C" w14:textId="77777777" w:rsidR="0079667E" w:rsidRPr="009E7766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A02C761" w14:textId="47678A9D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06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1AFF6C29" w14:textId="77777777" w:rsidR="0079667E" w:rsidRPr="009E7766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53E52D2C" w14:textId="77777777" w:rsidR="0079667E" w:rsidRPr="009E7766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A02C761" w14:textId="47678A9D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06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A59E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08A46CB8" w14:textId="28A26604" w:rsidR="0079667E" w:rsidRPr="000F4F0D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XII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27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/</w:t>
      </w:r>
      <w:r>
        <w:rPr>
          <w:rFonts w:ascii="Cambria" w:hAnsi="Cambria" w:cs="Times New Roman"/>
          <w:color w:val="4472C4" w:themeColor="accent1"/>
          <w:sz w:val="24"/>
          <w:szCs w:val="24"/>
        </w:rPr>
        <w:t>28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01.12.2022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, Komisioni i Garave bënë regjistrimin e ndeshjeve:</w:t>
      </w:r>
    </w:p>
    <w:p w14:paraId="26EB7AE7" w14:textId="77777777" w:rsidR="0079667E" w:rsidRDefault="0079667E" w:rsidP="0079667E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32D6C244" w14:textId="7CA3B0D3" w:rsidR="0079667E" w:rsidRPr="00ED70BA" w:rsidRDefault="0079667E" w:rsidP="0079667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Bashkimi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66:73</w:t>
      </w:r>
    </w:p>
    <w:p w14:paraId="73E77614" w14:textId="77777777" w:rsidR="0079667E" w:rsidRPr="0010199D" w:rsidRDefault="0079667E" w:rsidP="0079667E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11A9D322" w14:textId="42EEC127" w:rsidR="0079667E" w:rsidRPr="000810A7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3B156830" w14:textId="3181A6CE" w:rsidR="0079667E" w:rsidRPr="000810A7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3F4AD30D" w14:textId="046C8618" w:rsidR="0079667E" w:rsidRPr="000810A7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Genc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348F7CDB" w14:textId="34DDEFBA" w:rsidR="0079667E" w:rsidRPr="000810A7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7FB59CF2" w14:textId="77777777" w:rsidR="0079667E" w:rsidRPr="000810A7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552E360" w14:textId="77777777" w:rsidR="0079667E" w:rsidRPr="00F92930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0DBC8F6" w14:textId="464FFFD5" w:rsidR="0079667E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706A3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706A36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706A3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2E878B43" w14:textId="082EA2BA" w:rsidR="0079667E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F27B6F" w:rsidRPr="0039038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F27B6F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min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>utën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e 7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 xml:space="preserve">-të, 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par</w:t>
      </w:r>
      <w:r w:rsidR="00F27B6F">
        <w:rPr>
          <w:rFonts w:ascii="Cambria" w:hAnsi="Cambria" w:cs="Times New Roman"/>
          <w:color w:val="4472C4" w:themeColor="accent1"/>
          <w:sz w:val="24"/>
          <w:szCs w:val="24"/>
        </w:rPr>
        <w:t xml:space="preserve">ë, 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banka e </w:t>
      </w:r>
      <w:proofErr w:type="spellStart"/>
      <w:r w:rsidR="00F27B6F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>igal</w:t>
      </w:r>
      <w:proofErr w:type="spellEnd"/>
      <w:r w:rsidR="00F27B6F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AB96379" w14:textId="211CBFBF" w:rsidR="0079667E" w:rsidRDefault="00F27B6F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rishtinës ndëshkohet me gabim teknik për reagim jo sportiv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CA14705" w14:textId="10041BB0" w:rsidR="0079667E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>Në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minutën e 4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>-5-të, të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4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 xml:space="preserve">-të 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>ka pasur h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dhje te 3-4 </w:t>
      </w:r>
    </w:p>
    <w:p w14:paraId="352A1E8E" w14:textId="1E06EDB6" w:rsidR="0079667E" w:rsidRDefault="00706A36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shkrebzave</w:t>
      </w:r>
      <w:proofErr w:type="spellEnd"/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parket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B61FFBE" w14:textId="790B40C3" w:rsidR="0079667E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deshja është shtyrë për 15 </w:t>
      </w:r>
      <w:proofErr w:type="spellStart"/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përshake se </w:t>
      </w:r>
      <w:r w:rsidR="00706A36">
        <w:rPr>
          <w:rFonts w:ascii="Cambria" w:hAnsi="Cambria" w:cs="Times New Roman"/>
          <w:color w:val="4472C4" w:themeColor="accent1"/>
          <w:sz w:val="24"/>
          <w:szCs w:val="24"/>
        </w:rPr>
        <w:t xml:space="preserve">skuadra 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e </w:t>
      </w:r>
      <w:proofErr w:type="spellStart"/>
      <w:r w:rsidR="00706A3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>igal</w:t>
      </w:r>
      <w:proofErr w:type="spellEnd"/>
      <w:r w:rsidR="00706A36"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A49F05A" w14:textId="39AD8E98" w:rsidR="0079667E" w:rsidRPr="0079667E" w:rsidRDefault="00706A36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rishtinës është vonuar.</w:t>
      </w:r>
    </w:p>
    <w:p w14:paraId="2CB66A6A" w14:textId="6E4FC423" w:rsidR="0079667E" w:rsidRDefault="00706A36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ungesë e numrit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mjaftueshëm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policisë. (10) sosh.</w:t>
      </w:r>
    </w:p>
    <w:p w14:paraId="137DEA12" w14:textId="2D45E9F5" w:rsidR="0079667E" w:rsidRDefault="00706A36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as përfundimit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lojtari me </w:t>
      </w:r>
      <w:proofErr w:type="spellStart"/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 1 (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ltin </w:t>
      </w:r>
      <w:r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orina) dhe përfaqësuesi </w:t>
      </w:r>
    </w:p>
    <w:p w14:paraId="482FB9E4" w14:textId="4C3E3E7B" w:rsidR="0079667E" w:rsidRDefault="00706A36" w:rsidP="0079667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i </w:t>
      </w:r>
      <w:r>
        <w:rPr>
          <w:rFonts w:ascii="Cambria" w:hAnsi="Cambria" w:cs="Times New Roman"/>
          <w:color w:val="4472C4" w:themeColor="accent1"/>
          <w:sz w:val="24"/>
          <w:szCs w:val="24"/>
        </w:rPr>
        <w:t>KB B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ashkimit (</w:t>
      </w: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 xml:space="preserve">hpend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79667E">
        <w:rPr>
          <w:rFonts w:ascii="Cambria" w:hAnsi="Cambria" w:cs="Times New Roman"/>
          <w:color w:val="4472C4" w:themeColor="accent1"/>
          <w:sz w:val="24"/>
          <w:szCs w:val="24"/>
        </w:rPr>
        <w:t>ajrami) kërcënojnë gjyqtarin.</w:t>
      </w:r>
    </w:p>
    <w:p w14:paraId="69FB3AF0" w14:textId="77777777" w:rsidR="0079667E" w:rsidRPr="00ED70BA" w:rsidRDefault="0079667E" w:rsidP="0079667E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02A9F1C3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120FAF13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12D5D4DC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182E8EB1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19748942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0CD6F7FC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0BA02852" w14:textId="77777777" w:rsidR="00706A36" w:rsidRDefault="00706A36" w:rsidP="0079667E">
      <w:pPr>
        <w:rPr>
          <w:rFonts w:ascii="Abadi" w:hAnsi="Abadi"/>
          <w:color w:val="4472C4" w:themeColor="accent1"/>
          <w:sz w:val="24"/>
          <w:szCs w:val="24"/>
        </w:rPr>
      </w:pPr>
    </w:p>
    <w:p w14:paraId="712EF36B" w14:textId="2DF42E47" w:rsidR="0079667E" w:rsidRDefault="0079667E" w:rsidP="0079667E">
      <w:pPr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V</w:t>
      </w:r>
      <w:r>
        <w:rPr>
          <w:rFonts w:ascii="Abadi" w:hAnsi="Abadi"/>
          <w:color w:val="4472C4" w:themeColor="accent1"/>
          <w:sz w:val="24"/>
          <w:szCs w:val="24"/>
        </w:rPr>
        <w:t>endime:</w:t>
      </w:r>
    </w:p>
    <w:p w14:paraId="32F851C6" w14:textId="4912B7FC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dënohet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26C825FC" w14:textId="161543C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Altin Morina (KB Bashkimi) dënohet me një ndeshje mos paraqitje,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50.9 të PG</w:t>
      </w:r>
    </w:p>
    <w:p w14:paraId="650B8DAD" w14:textId="03DB59E6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Shpend Bajrami (KB Bashkimi) dënohet me një ndeshje mos paraqitje,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50.9 të PG</w:t>
      </w:r>
    </w:p>
    <w:p w14:paraId="7B7DB81F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329846C1" w14:textId="77777777" w:rsidR="0079667E" w:rsidRDefault="0079667E" w:rsidP="0079667E"/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7F34" w14:textId="77777777" w:rsidR="00622157" w:rsidRDefault="00622157">
      <w:pPr>
        <w:spacing w:after="0" w:line="240" w:lineRule="auto"/>
      </w:pPr>
      <w:r>
        <w:separator/>
      </w:r>
    </w:p>
  </w:endnote>
  <w:endnote w:type="continuationSeparator" w:id="0">
    <w:p w14:paraId="701BBF2B" w14:textId="77777777" w:rsidR="00622157" w:rsidRDefault="0062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1152" w14:textId="77777777" w:rsidR="00622157" w:rsidRDefault="00622157">
      <w:pPr>
        <w:spacing w:after="0" w:line="240" w:lineRule="auto"/>
      </w:pPr>
      <w:r>
        <w:separator/>
      </w:r>
    </w:p>
  </w:footnote>
  <w:footnote w:type="continuationSeparator" w:id="0">
    <w:p w14:paraId="58347B61" w14:textId="77777777" w:rsidR="00622157" w:rsidRDefault="0062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A3B46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E6947"/>
    <w:rsid w:val="00251AA8"/>
    <w:rsid w:val="00622157"/>
    <w:rsid w:val="00706A36"/>
    <w:rsid w:val="0079667E"/>
    <w:rsid w:val="00F2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3</cp:revision>
  <cp:lastPrinted>2022-12-06T18:03:00Z</cp:lastPrinted>
  <dcterms:created xsi:type="dcterms:W3CDTF">2022-12-06T18:01:00Z</dcterms:created>
  <dcterms:modified xsi:type="dcterms:W3CDTF">2022-12-06T18:04:00Z</dcterms:modified>
</cp:coreProperties>
</file>