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1B0D602C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724077">
        <w:rPr>
          <w:b/>
          <w:bCs/>
          <w:color w:val="2F5496" w:themeColor="accent5" w:themeShade="BF"/>
        </w:rPr>
        <w:t xml:space="preserve">6 </w:t>
      </w:r>
      <w:r w:rsidR="00A77563">
        <w:rPr>
          <w:b/>
          <w:bCs/>
          <w:color w:val="2F5496" w:themeColor="accent5" w:themeShade="BF"/>
        </w:rPr>
        <w:t>PERENDIM</w:t>
      </w:r>
      <w:r w:rsidR="00724077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(M)</w:t>
      </w:r>
    </w:p>
    <w:p w14:paraId="5A0FCCAD" w14:textId="74D9674E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2E0060">
        <w:rPr>
          <w:b/>
          <w:bCs/>
          <w:color w:val="2F5496" w:themeColor="accent5" w:themeShade="BF"/>
        </w:rPr>
        <w:t>V</w:t>
      </w:r>
      <w:r w:rsidR="00C06DE6">
        <w:rPr>
          <w:b/>
          <w:bCs/>
          <w:color w:val="2F5496" w:themeColor="accent5" w:themeShade="BF"/>
        </w:rPr>
        <w:t>II</w:t>
      </w:r>
    </w:p>
    <w:p w14:paraId="2B2BF472" w14:textId="61696773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 w:rsidR="00724077">
        <w:rPr>
          <w:color w:val="2F5496" w:themeColor="accent5" w:themeShade="BF"/>
        </w:rPr>
        <w:t xml:space="preserve">6 </w:t>
      </w:r>
      <w:proofErr w:type="spellStart"/>
      <w:r w:rsidR="00A77563"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2E0060">
        <w:rPr>
          <w:color w:val="2F5496" w:themeColor="accent5" w:themeShade="BF"/>
        </w:rPr>
        <w:t>V</w:t>
      </w:r>
      <w:r w:rsidR="00C06DE6">
        <w:rPr>
          <w:color w:val="2F5496" w:themeColor="accent5" w:themeShade="BF"/>
        </w:rPr>
        <w:t>I</w:t>
      </w:r>
      <w:r w:rsidR="00B323A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B323AC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B323AC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C06DE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C06DE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FC1ED0" w14:textId="14E89833" w:rsidR="002E0060" w:rsidRDefault="00956686" w:rsidP="002E006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GOLDEN EAGLE YLLI </w:t>
      </w:r>
    </w:p>
    <w:p w14:paraId="3336DC7E" w14:textId="77CA6E02" w:rsidR="002E0060" w:rsidRDefault="002E0060" w:rsidP="002E006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B323AC">
        <w:rPr>
          <w:color w:val="2F5496" w:themeColor="accent5" w:themeShade="BF"/>
        </w:rPr>
        <w:t>Diele</w:t>
      </w:r>
      <w:proofErr w:type="spellEnd"/>
      <w:r w:rsidR="00B323AC">
        <w:rPr>
          <w:color w:val="2F5496" w:themeColor="accent5" w:themeShade="BF"/>
        </w:rPr>
        <w:t xml:space="preserve"> </w:t>
      </w:r>
    </w:p>
    <w:p w14:paraId="5AB599D3" w14:textId="7CD7E62B" w:rsidR="002E0060" w:rsidRDefault="002E0060" w:rsidP="002E0060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>Ora:</w:t>
      </w:r>
      <w:r>
        <w:rPr>
          <w:color w:val="2F5496" w:themeColor="accent5" w:themeShade="BF"/>
        </w:rPr>
        <w:t xml:space="preserve"> </w:t>
      </w:r>
      <w:r w:rsidR="000C3424">
        <w:rPr>
          <w:color w:val="2F5496" w:themeColor="accent5" w:themeShade="BF"/>
        </w:rPr>
        <w:t>1</w:t>
      </w:r>
      <w:r w:rsidR="00B323AC">
        <w:rPr>
          <w:color w:val="2F5496" w:themeColor="accent5" w:themeShade="BF"/>
        </w:rPr>
        <w:t>2</w:t>
      </w:r>
      <w:r w:rsidR="000C3424">
        <w:rPr>
          <w:color w:val="2F5496" w:themeColor="accent5" w:themeShade="BF"/>
        </w:rPr>
        <w:t>:</w:t>
      </w:r>
      <w:r w:rsidR="00C06DE6">
        <w:rPr>
          <w:color w:val="2F5496" w:themeColor="accent5" w:themeShade="BF"/>
        </w:rPr>
        <w:t>30</w:t>
      </w:r>
    </w:p>
    <w:p w14:paraId="03DB1B82" w14:textId="50018CF1" w:rsidR="002E0060" w:rsidRDefault="002E0060" w:rsidP="002E006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8C2883">
        <w:rPr>
          <w:color w:val="2F5496" w:themeColor="accent5" w:themeShade="BF"/>
        </w:rPr>
        <w:t>Karagaq</w:t>
      </w:r>
      <w:proofErr w:type="spellEnd"/>
      <w:r w:rsidR="008C2883">
        <w:rPr>
          <w:color w:val="2F5496" w:themeColor="accent5" w:themeShade="BF"/>
        </w:rPr>
        <w:t xml:space="preserve">, </w:t>
      </w:r>
      <w:proofErr w:type="spellStart"/>
      <w:r w:rsidR="008C2883">
        <w:rPr>
          <w:color w:val="2F5496" w:themeColor="accent5" w:themeShade="BF"/>
        </w:rPr>
        <w:t>Peje</w:t>
      </w:r>
      <w:proofErr w:type="spellEnd"/>
      <w:r w:rsidR="008C2883">
        <w:rPr>
          <w:color w:val="2F5496" w:themeColor="accent5" w:themeShade="BF"/>
        </w:rPr>
        <w:t xml:space="preserve"> </w:t>
      </w:r>
      <w:r w:rsidR="00C06DE6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 </w:t>
      </w:r>
    </w:p>
    <w:p w14:paraId="07BAF444" w14:textId="1CD23F97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8C2883">
        <w:rPr>
          <w:color w:val="2F5496" w:themeColor="accent5" w:themeShade="BF"/>
        </w:rPr>
        <w:t>Ilir</w:t>
      </w:r>
      <w:proofErr w:type="spellEnd"/>
      <w:r w:rsidR="008C2883">
        <w:rPr>
          <w:color w:val="2F5496" w:themeColor="accent5" w:themeShade="BF"/>
        </w:rPr>
        <w:t xml:space="preserve"> Shala </w:t>
      </w:r>
    </w:p>
    <w:p w14:paraId="2A39845C" w14:textId="010D7663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8C2883">
        <w:rPr>
          <w:color w:val="2F5496" w:themeColor="accent5" w:themeShade="BF"/>
        </w:rPr>
        <w:t>Hekuran</w:t>
      </w:r>
      <w:proofErr w:type="spellEnd"/>
      <w:r w:rsidR="008C2883">
        <w:rPr>
          <w:color w:val="2F5496" w:themeColor="accent5" w:themeShade="BF"/>
        </w:rPr>
        <w:t xml:space="preserve"> </w:t>
      </w:r>
      <w:proofErr w:type="spellStart"/>
      <w:r w:rsidR="008C2883">
        <w:rPr>
          <w:color w:val="2F5496" w:themeColor="accent5" w:themeShade="BF"/>
        </w:rPr>
        <w:t>Rugova</w:t>
      </w:r>
      <w:proofErr w:type="spellEnd"/>
      <w:r w:rsidR="008C2883">
        <w:rPr>
          <w:color w:val="2F5496" w:themeColor="accent5" w:themeShade="BF"/>
        </w:rPr>
        <w:t xml:space="preserve"> </w:t>
      </w:r>
    </w:p>
    <w:p w14:paraId="7B9784FA" w14:textId="581B230C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8C2883">
        <w:rPr>
          <w:color w:val="2F5496" w:themeColor="accent5" w:themeShade="BF"/>
        </w:rPr>
        <w:t xml:space="preserve">Roberto </w:t>
      </w:r>
      <w:proofErr w:type="spellStart"/>
      <w:r w:rsidR="008C2883">
        <w:rPr>
          <w:color w:val="2F5496" w:themeColor="accent5" w:themeShade="BF"/>
        </w:rPr>
        <w:t>Laiq</w:t>
      </w:r>
      <w:proofErr w:type="spellEnd"/>
      <w:r w:rsidR="008C2883">
        <w:rPr>
          <w:color w:val="2F5496" w:themeColor="accent5" w:themeShade="BF"/>
        </w:rPr>
        <w:t xml:space="preserve"> </w:t>
      </w: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1EB85680" w:rsidR="00EC3F6B" w:rsidRDefault="00B323AC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VITIA 06 </w:t>
      </w:r>
    </w:p>
    <w:p w14:paraId="4BBF6E5D" w14:textId="631143ED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CA7AE2">
        <w:rPr>
          <w:color w:val="2F5496" w:themeColor="accent5" w:themeShade="BF"/>
        </w:rPr>
        <w:t xml:space="preserve"> </w:t>
      </w:r>
      <w:proofErr w:type="spellStart"/>
      <w:r w:rsidR="00C06DE6">
        <w:rPr>
          <w:color w:val="2F5496" w:themeColor="accent5" w:themeShade="BF"/>
        </w:rPr>
        <w:t>Diele</w:t>
      </w:r>
      <w:proofErr w:type="spellEnd"/>
      <w:r w:rsidR="00C06DE6">
        <w:rPr>
          <w:color w:val="2F5496" w:themeColor="accent5" w:themeShade="BF"/>
        </w:rPr>
        <w:t xml:space="preserve"> </w:t>
      </w:r>
    </w:p>
    <w:p w14:paraId="09F9BCDB" w14:textId="14632918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>Ora:</w:t>
      </w:r>
      <w:r w:rsidR="00CA7AE2">
        <w:rPr>
          <w:color w:val="2F5496" w:themeColor="accent5" w:themeShade="BF"/>
        </w:rPr>
        <w:t xml:space="preserve"> 1</w:t>
      </w:r>
      <w:r w:rsidR="00B323AC">
        <w:rPr>
          <w:color w:val="2F5496" w:themeColor="accent5" w:themeShade="BF"/>
        </w:rPr>
        <w:t>1</w:t>
      </w:r>
      <w:r w:rsidR="00CA7AE2">
        <w:rPr>
          <w:color w:val="2F5496" w:themeColor="accent5" w:themeShade="BF"/>
        </w:rPr>
        <w:t>:</w:t>
      </w:r>
      <w:r w:rsidR="00313C35">
        <w:rPr>
          <w:color w:val="2F5496" w:themeColor="accent5" w:themeShade="BF"/>
        </w:rPr>
        <w:t>3</w:t>
      </w:r>
      <w:r w:rsidR="00CA7AE2">
        <w:rPr>
          <w:color w:val="2F5496" w:themeColor="accent5" w:themeShade="BF"/>
        </w:rPr>
        <w:t>0</w:t>
      </w:r>
    </w:p>
    <w:p w14:paraId="4CCED395" w14:textId="7474F67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323AC">
        <w:rPr>
          <w:color w:val="2F5496" w:themeColor="accent5" w:themeShade="BF"/>
        </w:rPr>
        <w:t xml:space="preserve">Shani </w:t>
      </w:r>
      <w:proofErr w:type="spellStart"/>
      <w:r w:rsidR="00B323AC">
        <w:rPr>
          <w:color w:val="2F5496" w:themeColor="accent5" w:themeShade="BF"/>
        </w:rPr>
        <w:t>Nushi</w:t>
      </w:r>
      <w:proofErr w:type="spellEnd"/>
      <w:r w:rsidR="00B323AC">
        <w:rPr>
          <w:color w:val="2F5496" w:themeColor="accent5" w:themeShade="BF"/>
        </w:rPr>
        <w:t xml:space="preserve">, </w:t>
      </w:r>
      <w:proofErr w:type="spellStart"/>
      <w:r w:rsidR="00B323AC">
        <w:rPr>
          <w:color w:val="2F5496" w:themeColor="accent5" w:themeShade="BF"/>
        </w:rPr>
        <w:t>Gjakove</w:t>
      </w:r>
      <w:proofErr w:type="spellEnd"/>
      <w:r w:rsidR="00C06DE6">
        <w:rPr>
          <w:color w:val="2F5496" w:themeColor="accent5" w:themeShade="BF"/>
        </w:rPr>
        <w:t xml:space="preserve"> </w:t>
      </w:r>
      <w:r w:rsidR="00877D93">
        <w:rPr>
          <w:color w:val="2F5496" w:themeColor="accent5" w:themeShade="BF"/>
        </w:rPr>
        <w:t xml:space="preserve"> </w:t>
      </w:r>
      <w:r w:rsidR="003D21FC">
        <w:rPr>
          <w:color w:val="2F5496" w:themeColor="accent5" w:themeShade="BF"/>
        </w:rPr>
        <w:t xml:space="preserve"> </w:t>
      </w:r>
    </w:p>
    <w:p w14:paraId="3597D38C" w14:textId="67203184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21B46">
        <w:rPr>
          <w:color w:val="2F5496" w:themeColor="accent5" w:themeShade="BF"/>
        </w:rPr>
        <w:t xml:space="preserve"> </w:t>
      </w:r>
      <w:proofErr w:type="spellStart"/>
      <w:r w:rsidR="008C2883">
        <w:rPr>
          <w:color w:val="2F5496" w:themeColor="accent5" w:themeShade="BF"/>
        </w:rPr>
        <w:t>Lorik</w:t>
      </w:r>
      <w:proofErr w:type="spellEnd"/>
      <w:r w:rsidR="008C2883">
        <w:rPr>
          <w:color w:val="2F5496" w:themeColor="accent5" w:themeShade="BF"/>
        </w:rPr>
        <w:t xml:space="preserve"> </w:t>
      </w:r>
      <w:proofErr w:type="spellStart"/>
      <w:r w:rsidR="008C2883">
        <w:rPr>
          <w:color w:val="2F5496" w:themeColor="accent5" w:themeShade="BF"/>
        </w:rPr>
        <w:t>Haxhiajdini</w:t>
      </w:r>
      <w:proofErr w:type="spellEnd"/>
      <w:r w:rsidR="008C2883">
        <w:rPr>
          <w:color w:val="2F5496" w:themeColor="accent5" w:themeShade="BF"/>
        </w:rPr>
        <w:t xml:space="preserve"> </w:t>
      </w:r>
    </w:p>
    <w:p w14:paraId="1C9B623A" w14:textId="4B34F702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71543">
        <w:rPr>
          <w:color w:val="2F5496" w:themeColor="accent5" w:themeShade="BF"/>
        </w:rPr>
        <w:t xml:space="preserve"> </w:t>
      </w:r>
      <w:r w:rsidR="008C2883">
        <w:rPr>
          <w:color w:val="2F5496" w:themeColor="accent5" w:themeShade="BF"/>
        </w:rPr>
        <w:t xml:space="preserve">Viola </w:t>
      </w:r>
      <w:proofErr w:type="spellStart"/>
      <w:r w:rsidR="008C2883">
        <w:rPr>
          <w:color w:val="2F5496" w:themeColor="accent5" w:themeShade="BF"/>
        </w:rPr>
        <w:t>Tanushi</w:t>
      </w:r>
      <w:proofErr w:type="spellEnd"/>
      <w:r w:rsidR="008C2883">
        <w:rPr>
          <w:color w:val="2F5496" w:themeColor="accent5" w:themeShade="BF"/>
        </w:rPr>
        <w:t xml:space="preserve"> </w:t>
      </w:r>
    </w:p>
    <w:p w14:paraId="1013FFAC" w14:textId="3054D55D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C2883">
        <w:rPr>
          <w:color w:val="2F5496" w:themeColor="accent5" w:themeShade="BF"/>
        </w:rPr>
        <w:t xml:space="preserve"> </w:t>
      </w:r>
      <w:proofErr w:type="spellStart"/>
      <w:r w:rsidR="008C2883">
        <w:rPr>
          <w:color w:val="2F5496" w:themeColor="accent5" w:themeShade="BF"/>
        </w:rPr>
        <w:t>Doruntina</w:t>
      </w:r>
      <w:proofErr w:type="spellEnd"/>
      <w:r w:rsidR="008C2883">
        <w:rPr>
          <w:color w:val="2F5496" w:themeColor="accent5" w:themeShade="BF"/>
        </w:rPr>
        <w:t xml:space="preserve"> </w:t>
      </w:r>
      <w:proofErr w:type="spellStart"/>
      <w:r w:rsidR="008C2883">
        <w:rPr>
          <w:color w:val="2F5496" w:themeColor="accent5" w:themeShade="BF"/>
        </w:rPr>
        <w:t>Melzini</w:t>
      </w:r>
      <w:proofErr w:type="spellEnd"/>
      <w:r w:rsidR="008C2883">
        <w:rPr>
          <w:color w:val="2F5496" w:themeColor="accent5" w:themeShade="BF"/>
        </w:rPr>
        <w:t xml:space="preserve"> </w:t>
      </w: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08F928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3F15031D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242542A2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6CA274B" w14:textId="3E3D96B9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323AC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06DE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C06DE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1022" w14:textId="77777777" w:rsidR="00FB0091" w:rsidRDefault="00FB0091" w:rsidP="00D74E13">
      <w:r>
        <w:separator/>
      </w:r>
    </w:p>
  </w:endnote>
  <w:endnote w:type="continuationSeparator" w:id="0">
    <w:p w14:paraId="2BA1BF99" w14:textId="77777777" w:rsidR="00FB0091" w:rsidRDefault="00FB009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8B6A" w14:textId="77777777" w:rsidR="00FB0091" w:rsidRDefault="00FB0091" w:rsidP="00D74E13">
      <w:r>
        <w:separator/>
      </w:r>
    </w:p>
  </w:footnote>
  <w:footnote w:type="continuationSeparator" w:id="0">
    <w:p w14:paraId="57F9272E" w14:textId="77777777" w:rsidR="00FB0091" w:rsidRDefault="00FB009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510A7"/>
    <w:rsid w:val="000C3424"/>
    <w:rsid w:val="00101F99"/>
    <w:rsid w:val="00114ACC"/>
    <w:rsid w:val="00122E39"/>
    <w:rsid w:val="001351A7"/>
    <w:rsid w:val="00142071"/>
    <w:rsid w:val="00144E61"/>
    <w:rsid w:val="00195BE2"/>
    <w:rsid w:val="00282ACE"/>
    <w:rsid w:val="002E0060"/>
    <w:rsid w:val="00313C35"/>
    <w:rsid w:val="00327B6C"/>
    <w:rsid w:val="00351A0C"/>
    <w:rsid w:val="00354AAA"/>
    <w:rsid w:val="00390400"/>
    <w:rsid w:val="003D08EC"/>
    <w:rsid w:val="003D21FC"/>
    <w:rsid w:val="003E610F"/>
    <w:rsid w:val="003F6F83"/>
    <w:rsid w:val="0044795B"/>
    <w:rsid w:val="004540E9"/>
    <w:rsid w:val="004E354D"/>
    <w:rsid w:val="004F4C53"/>
    <w:rsid w:val="005D5055"/>
    <w:rsid w:val="006373CD"/>
    <w:rsid w:val="00695A71"/>
    <w:rsid w:val="006E5BAA"/>
    <w:rsid w:val="006F54DC"/>
    <w:rsid w:val="00712424"/>
    <w:rsid w:val="00724077"/>
    <w:rsid w:val="00761E76"/>
    <w:rsid w:val="0085198E"/>
    <w:rsid w:val="00877D93"/>
    <w:rsid w:val="008C0279"/>
    <w:rsid w:val="008C2883"/>
    <w:rsid w:val="008F21F5"/>
    <w:rsid w:val="008F3B6B"/>
    <w:rsid w:val="00921B46"/>
    <w:rsid w:val="00956686"/>
    <w:rsid w:val="009C49AE"/>
    <w:rsid w:val="009F3D47"/>
    <w:rsid w:val="00A27414"/>
    <w:rsid w:val="00A56A18"/>
    <w:rsid w:val="00A77563"/>
    <w:rsid w:val="00B04554"/>
    <w:rsid w:val="00B323AC"/>
    <w:rsid w:val="00BC7280"/>
    <w:rsid w:val="00C06DE6"/>
    <w:rsid w:val="00C7751F"/>
    <w:rsid w:val="00CA7AE2"/>
    <w:rsid w:val="00CB5452"/>
    <w:rsid w:val="00CE19A8"/>
    <w:rsid w:val="00CF7058"/>
    <w:rsid w:val="00D027AD"/>
    <w:rsid w:val="00D3196A"/>
    <w:rsid w:val="00D57E2E"/>
    <w:rsid w:val="00D74E13"/>
    <w:rsid w:val="00D87AFD"/>
    <w:rsid w:val="00D87DF2"/>
    <w:rsid w:val="00DF1501"/>
    <w:rsid w:val="00E140E8"/>
    <w:rsid w:val="00E14BAB"/>
    <w:rsid w:val="00E37BC4"/>
    <w:rsid w:val="00EA43DF"/>
    <w:rsid w:val="00EB4F40"/>
    <w:rsid w:val="00EC3F6B"/>
    <w:rsid w:val="00EF2005"/>
    <w:rsid w:val="00EF5463"/>
    <w:rsid w:val="00F71543"/>
    <w:rsid w:val="00F92ED4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31</cp:revision>
  <dcterms:created xsi:type="dcterms:W3CDTF">2022-10-04T08:35:00Z</dcterms:created>
  <dcterms:modified xsi:type="dcterms:W3CDTF">2023-02-10T10:34:00Z</dcterms:modified>
</cp:coreProperties>
</file>