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03FA822" w:rsidR="0079667E" w:rsidRDefault="008654E9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34E8D78E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429125" cy="352425"/>
                <wp:effectExtent l="0" t="0" r="28575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352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1B1A11F6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8654E9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nr</w:t>
                            </w:r>
                            <w:r w:rsidR="005D457E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</w:t>
                            </w:r>
                            <w:r w:rsidR="000E3ACE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 w:rsidR="008654E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/2023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Kupa 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e</w:t>
                            </w:r>
                            <w:r w:rsidR="008654E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Kosov</w:t>
                            </w:r>
                            <w:r w:rsidR="008654E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ë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0;margin-top:6.6pt;width:348.7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" fillcolor="white [3201]" strokecolor="#4472c4 [3204]" strokeweight="1pt">
                <v:shadow color="#868686"/>
                <v:textbox>
                  <w:txbxContent>
                    <w:p w14:paraId="73898C92" w14:textId="1B1A11F6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8654E9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nr</w:t>
                      </w:r>
                      <w:r w:rsidR="005D457E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</w:t>
                      </w:r>
                      <w:r w:rsidR="000E3ACE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="008654E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/2023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Kupa 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e</w:t>
                      </w:r>
                      <w:r w:rsidR="008654E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Kosov</w:t>
                      </w:r>
                      <w:r w:rsidR="008654E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ë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61D2BEB2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71375F1F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0E3ACE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="006562DF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0C3117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71375F1F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0E3ACE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="006562DF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0C3117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C0DDA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26EB7AE7" w14:textId="707EAA4E" w:rsidR="0079667E" w:rsidRDefault="0079667E" w:rsidP="0079667E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</w:t>
      </w:r>
      <w:r w:rsidR="009011A1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të vëzhgues</w:t>
      </w:r>
      <w:r w:rsidR="009011A1">
        <w:rPr>
          <w:rFonts w:ascii="Cambria" w:hAnsi="Cambria" w:cs="Times New Roman"/>
          <w:color w:val="4472C4" w:themeColor="accent1"/>
          <w:sz w:val="24"/>
          <w:szCs w:val="24"/>
        </w:rPr>
        <w:t>it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nga ndeshjet e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0E3ACE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92079F">
        <w:rPr>
          <w:rFonts w:ascii="Cambria" w:hAnsi="Cambria" w:cs="Times New Roman"/>
          <w:color w:val="4472C4" w:themeColor="accent1"/>
          <w:sz w:val="24"/>
          <w:szCs w:val="24"/>
        </w:rPr>
        <w:t>I (</w:t>
      </w:r>
      <w:r w:rsidR="000E3ACE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92079F">
        <w:rPr>
          <w:rFonts w:ascii="Cambria" w:hAnsi="Cambria" w:cs="Times New Roman"/>
          <w:color w:val="4472C4" w:themeColor="accent1"/>
          <w:sz w:val="24"/>
          <w:szCs w:val="24"/>
        </w:rPr>
        <w:t>inale)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Kupa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e Kosov</w:t>
      </w:r>
      <w:r w:rsidR="00360D8F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1</w:t>
      </w:r>
      <w:r w:rsidR="000E3ACE">
        <w:rPr>
          <w:rFonts w:ascii="Cambria" w:hAnsi="Cambria" w:cs="Times New Roman"/>
          <w:color w:val="4472C4" w:themeColor="accent1"/>
          <w:sz w:val="24"/>
          <w:szCs w:val="24"/>
        </w:rPr>
        <w:t>9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02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Komisioni i Garave bënë regjistrimin e </w:t>
      </w:r>
      <w:r w:rsidR="009011A1" w:rsidRPr="000F4F0D">
        <w:rPr>
          <w:rFonts w:ascii="Cambria" w:hAnsi="Cambria" w:cs="Times New Roman"/>
          <w:color w:val="4472C4" w:themeColor="accent1"/>
          <w:sz w:val="24"/>
          <w:szCs w:val="24"/>
        </w:rPr>
        <w:t>ndeshj</w:t>
      </w:r>
      <w:r w:rsidR="009011A1">
        <w:rPr>
          <w:rFonts w:ascii="Cambria" w:hAnsi="Cambria" w:cs="Times New Roman"/>
          <w:color w:val="4472C4" w:themeColor="accent1"/>
          <w:sz w:val="24"/>
          <w:szCs w:val="24"/>
        </w:rPr>
        <w:t>es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045F37E9" w14:textId="77777777" w:rsidR="00464921" w:rsidRPr="00423994" w:rsidRDefault="00464921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bookmarkStart w:id="0" w:name="_Hlk121297370"/>
    </w:p>
    <w:bookmarkEnd w:id="0"/>
    <w:p w14:paraId="09F81A63" w14:textId="6BE77B83" w:rsidR="00423994" w:rsidRPr="008654E9" w:rsidRDefault="000E3ACE" w:rsidP="00423994">
      <w:pPr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Trepça </w:t>
      </w:r>
      <w:proofErr w:type="spellStart"/>
      <w:r w:rsidRPr="008654E9">
        <w:rPr>
          <w:rFonts w:ascii="Abadi" w:hAnsi="Abadi"/>
          <w:color w:val="4472C4" w:themeColor="accent1"/>
          <w:sz w:val="24"/>
          <w:szCs w:val="24"/>
        </w:rPr>
        <w:t>vs</w:t>
      </w:r>
      <w:proofErr w:type="spellEnd"/>
      <w:r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92079F" w:rsidRPr="008654E9"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 w:rsidR="0092079F" w:rsidRPr="008654E9">
        <w:rPr>
          <w:rFonts w:ascii="Abadi" w:hAnsi="Abadi"/>
          <w:color w:val="4472C4" w:themeColor="accent1"/>
          <w:sz w:val="24"/>
          <w:szCs w:val="24"/>
        </w:rPr>
        <w:t xml:space="preserve"> Prishtina </w:t>
      </w:r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               74:66 (17:20, 24:20, 17:18, 16:08)</w:t>
      </w:r>
    </w:p>
    <w:p w14:paraId="0E18F287" w14:textId="5F234310" w:rsidR="00423994" w:rsidRPr="008654E9" w:rsidRDefault="00423994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Gjyqtari kryesor: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Xhelal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Mumini</w:t>
      </w:r>
      <w:proofErr w:type="spellEnd"/>
      <w:r w:rsidR="000C3117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6E1CDF1C" w14:textId="79F6BE46" w:rsidR="00423994" w:rsidRPr="008654E9" w:rsidRDefault="00423994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Gjyqtari 1: </w:t>
      </w:r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Artan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Gashi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92079F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0C3117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64A82C9B" w14:textId="6B65D755" w:rsidR="00423994" w:rsidRPr="008654E9" w:rsidRDefault="00423994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Gjyqtari 2: </w:t>
      </w:r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Atdhe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Goqaj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  <w:r w:rsidR="000C3117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22C424D4" w14:textId="0AD38906" w:rsidR="00423994" w:rsidRPr="008654E9" w:rsidRDefault="008654E9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>Vëzhguesi</w:t>
      </w:r>
      <w:r w:rsidR="00423994" w:rsidRPr="008654E9">
        <w:rPr>
          <w:rFonts w:ascii="Abadi" w:hAnsi="Abadi"/>
          <w:color w:val="4472C4" w:themeColor="accent1"/>
          <w:sz w:val="24"/>
          <w:szCs w:val="24"/>
        </w:rPr>
        <w:t xml:space="preserve">: </w:t>
      </w:r>
      <w:proofErr w:type="spellStart"/>
      <w:r w:rsidR="00392559" w:rsidRPr="008654E9">
        <w:rPr>
          <w:rFonts w:ascii="Abadi" w:hAnsi="Abadi"/>
          <w:color w:val="4472C4" w:themeColor="accent1"/>
          <w:sz w:val="24"/>
          <w:szCs w:val="24"/>
        </w:rPr>
        <w:t>Lulzim</w:t>
      </w:r>
      <w:proofErr w:type="spellEnd"/>
      <w:r w:rsidR="00392559" w:rsidRPr="008654E9">
        <w:rPr>
          <w:rFonts w:ascii="Abadi" w:hAnsi="Abadi"/>
          <w:color w:val="4472C4" w:themeColor="accent1"/>
          <w:sz w:val="24"/>
          <w:szCs w:val="24"/>
        </w:rPr>
        <w:t xml:space="preserve"> Maloku </w:t>
      </w:r>
      <w:r w:rsidR="0092079F"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120E5C96" w14:textId="12EFAAF6" w:rsidR="00337845" w:rsidRPr="008654E9" w:rsidRDefault="00337845" w:rsidP="00423994">
      <w:pPr>
        <w:spacing w:after="0"/>
        <w:rPr>
          <w:rFonts w:ascii="Abadi" w:hAnsi="Abadi"/>
          <w:color w:val="4472C4" w:themeColor="accent1"/>
          <w:sz w:val="24"/>
          <w:szCs w:val="24"/>
        </w:rPr>
      </w:pPr>
      <w:r w:rsidRPr="008654E9">
        <w:rPr>
          <w:rFonts w:ascii="Abadi" w:hAnsi="Abadi"/>
          <w:color w:val="4472C4" w:themeColor="accent1"/>
          <w:sz w:val="24"/>
          <w:szCs w:val="24"/>
        </w:rPr>
        <w:t xml:space="preserve">Kom. </w:t>
      </w:r>
      <w:r w:rsidR="008654E9">
        <w:rPr>
          <w:rFonts w:ascii="Abadi" w:hAnsi="Abadi"/>
          <w:color w:val="4472C4" w:themeColor="accent1"/>
          <w:sz w:val="24"/>
          <w:szCs w:val="24"/>
        </w:rPr>
        <w:t xml:space="preserve">i </w:t>
      </w:r>
      <w:r w:rsidR="008654E9" w:rsidRPr="008654E9">
        <w:rPr>
          <w:rFonts w:ascii="Abadi" w:hAnsi="Abadi"/>
          <w:color w:val="4472C4" w:themeColor="accent1"/>
          <w:sz w:val="24"/>
          <w:szCs w:val="24"/>
        </w:rPr>
        <w:t>Sigurisë</w:t>
      </w:r>
      <w:r w:rsidR="005D457E" w:rsidRPr="008654E9">
        <w:rPr>
          <w:rFonts w:ascii="Abadi" w:hAnsi="Abadi"/>
          <w:color w:val="4472C4" w:themeColor="accent1"/>
          <w:sz w:val="24"/>
          <w:szCs w:val="24"/>
        </w:rPr>
        <w:t>:</w:t>
      </w:r>
      <w:r w:rsidRPr="008654E9">
        <w:rPr>
          <w:rFonts w:ascii="Abadi" w:hAnsi="Abadi"/>
          <w:color w:val="4472C4" w:themeColor="accent1"/>
          <w:sz w:val="24"/>
          <w:szCs w:val="24"/>
        </w:rPr>
        <w:t xml:space="preserve"> Kushtrim </w:t>
      </w:r>
      <w:proofErr w:type="spellStart"/>
      <w:r w:rsidRPr="008654E9">
        <w:rPr>
          <w:rFonts w:ascii="Abadi" w:hAnsi="Abadi"/>
          <w:color w:val="4472C4" w:themeColor="accent1"/>
          <w:sz w:val="24"/>
          <w:szCs w:val="24"/>
        </w:rPr>
        <w:t>Qoqaj</w:t>
      </w:r>
      <w:proofErr w:type="spellEnd"/>
      <w:r w:rsidRPr="008654E9">
        <w:rPr>
          <w:rFonts w:ascii="Abadi" w:hAnsi="Abadi"/>
          <w:color w:val="4472C4" w:themeColor="accent1"/>
          <w:sz w:val="24"/>
          <w:szCs w:val="24"/>
        </w:rPr>
        <w:t xml:space="preserve"> </w:t>
      </w:r>
    </w:p>
    <w:p w14:paraId="3F419B4D" w14:textId="77777777" w:rsidR="00423994" w:rsidRPr="008654E9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8654E9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52EFA46D" w14:textId="77777777" w:rsidR="00423994" w:rsidRP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E83C010" w14:textId="592056BE" w:rsidR="00423994" w:rsidRP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2F6C172E" w14:textId="5E13C62E" w:rsid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r sjellje josportive me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dy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>GT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(C) 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 u nd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C3117">
        <w:rPr>
          <w:rFonts w:ascii="Cambria" w:hAnsi="Cambria" w:cs="Times New Roman"/>
          <w:color w:val="4472C4" w:themeColor="accent1"/>
          <w:sz w:val="24"/>
          <w:szCs w:val="24"/>
        </w:rPr>
        <w:t xml:space="preserve">shkuan 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trajneri </w:t>
      </w:r>
      <w:proofErr w:type="spellStart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hmet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0C3117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8201A59" w14:textId="5CADFD6C" w:rsidR="0073225B" w:rsidRDefault="0073225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Sjelljet e shikuesve te KB </w:t>
      </w:r>
      <w:proofErr w:type="spellStart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dhe KB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Trepça: Jo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te mira , 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ofendime në kor </w:t>
      </w:r>
      <w:r w:rsidR="00360D8F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e ekipeve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zyrtarëve,</w:t>
      </w:r>
      <w:r w:rsidR="00360D8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hedhje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 të gjësendeve të forta, gjësendeve  të cilat mund të shkaktojnë lëndime dhe ndezje të fishekzjarrëve.</w:t>
      </w:r>
    </w:p>
    <w:p w14:paraId="1F25C714" w14:textId="237D9481" w:rsidR="00423994" w:rsidRDefault="00423994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264EAC9" w14:textId="49F2852C" w:rsidR="007173CC" w:rsidRDefault="007173CC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Vendime :</w:t>
      </w:r>
    </w:p>
    <w:p w14:paraId="4AB395B3" w14:textId="77C3F465" w:rsidR="00337845" w:rsidRDefault="00AD3E4D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1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.KB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Prishtina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 Nenit 49.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13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="00337845">
        <w:rPr>
          <w:rFonts w:ascii="Cambria" w:hAnsi="Cambria" w:cs="Times New Roman"/>
          <w:color w:val="4472C4" w:themeColor="accent1"/>
          <w:sz w:val="24"/>
          <w:szCs w:val="24"/>
        </w:rPr>
        <w:t>00 euro.</w:t>
      </w:r>
    </w:p>
    <w:p w14:paraId="5A3A5F7B" w14:textId="60AE99BB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2.KB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Prishtina,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49.3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400 euro.</w:t>
      </w:r>
    </w:p>
    <w:p w14:paraId="7B5E539C" w14:textId="6C58EC67" w:rsidR="00AD3E4D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3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.Ahmet 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(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Prishtina),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50.5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me 50 euro.</w:t>
      </w:r>
    </w:p>
    <w:p w14:paraId="223C97A8" w14:textId="746E5911" w:rsidR="00AD3E4D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4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.Ahmet 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(</w:t>
      </w:r>
      <w:proofErr w:type="spellStart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Prishtina),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Nenit 50.6 te PG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 xml:space="preserve"> me 300 euro.</w:t>
      </w:r>
    </w:p>
    <w:p w14:paraId="34B429B4" w14:textId="107D1B5C" w:rsidR="0044068F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.KB Trepça,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Nenit 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49.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13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te PG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44068F">
        <w:rPr>
          <w:rFonts w:ascii="Cambria" w:hAnsi="Cambria" w:cs="Times New Roman"/>
          <w:color w:val="4472C4" w:themeColor="accent1"/>
          <w:sz w:val="24"/>
          <w:szCs w:val="24"/>
        </w:rPr>
        <w:t>0 euro.</w:t>
      </w:r>
    </w:p>
    <w:p w14:paraId="494C128E" w14:textId="70E7010C" w:rsidR="0044068F" w:rsidRDefault="0044068F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7.</w:t>
      </w:r>
      <w:r w:rsidR="00AD3E4D">
        <w:rPr>
          <w:rFonts w:ascii="Cambria" w:hAnsi="Cambria" w:cs="Times New Roman"/>
          <w:color w:val="4472C4" w:themeColor="accent1"/>
          <w:sz w:val="24"/>
          <w:szCs w:val="24"/>
        </w:rPr>
        <w:t>KB Trepça,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 Nenit 49.4 te PG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 w:rsidR="0032184B">
        <w:rPr>
          <w:rFonts w:ascii="Cambria" w:hAnsi="Cambria" w:cs="Times New Roman"/>
          <w:color w:val="4472C4" w:themeColor="accent1"/>
          <w:sz w:val="24"/>
          <w:szCs w:val="24"/>
        </w:rPr>
        <w:t xml:space="preserve"> me 600 euro.</w:t>
      </w:r>
    </w:p>
    <w:p w14:paraId="17877826" w14:textId="4147DE33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8.KB Trepça,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onform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Nenit 49.10 te PG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>dënohet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me 200 euro.</w:t>
      </w:r>
    </w:p>
    <w:p w14:paraId="2CC04A39" w14:textId="67EC46B2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E60FA45" w14:textId="58077A59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Njoftim:</w:t>
      </w:r>
    </w:p>
    <w:p w14:paraId="31ED88B1" w14:textId="77777777" w:rsidR="0033219E" w:rsidRDefault="0033219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4310238" w14:textId="163933C4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KB Trepça nga Mitrovica është fitues i Kupës së Kosovës për vitin 2023.</w:t>
      </w:r>
    </w:p>
    <w:p w14:paraId="2B839542" w14:textId="18442E60" w:rsidR="0032184B" w:rsidRDefault="0032184B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Medaljet e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 xml:space="preserve"> skuadrës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finaliste KB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Prishtina i ndau Kryetari i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Komunës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së Prishtinës Përparim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Rama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Kryetari i Komunës së Rahovecit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Smajl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Latifi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Medaljet </w:t>
      </w:r>
      <w:r w:rsidR="008654E9">
        <w:rPr>
          <w:rFonts w:ascii="Cambria" w:hAnsi="Cambria" w:cs="Times New Roman"/>
          <w:color w:val="4472C4" w:themeColor="accent1"/>
          <w:sz w:val="24"/>
          <w:szCs w:val="24"/>
        </w:rPr>
        <w:t xml:space="preserve">skuadra </w:t>
      </w:r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fituese </w:t>
      </w:r>
      <w:r w:rsidR="0033219E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të Kupës KB Trepça i ndau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Valton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Bilalli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5D457E">
        <w:rPr>
          <w:rFonts w:ascii="Cambria" w:hAnsi="Cambria" w:cs="Times New Roman"/>
          <w:color w:val="4472C4" w:themeColor="accent1"/>
          <w:sz w:val="24"/>
          <w:szCs w:val="24"/>
        </w:rPr>
        <w:t>anëtare</w:t>
      </w:r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i Bordit të FBK-së dhe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Bedri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>Hamza</w:t>
      </w:r>
      <w:proofErr w:type="spellEnd"/>
      <w:r w:rsidR="0033219E">
        <w:rPr>
          <w:rFonts w:ascii="Cambria" w:hAnsi="Cambria" w:cs="Times New Roman"/>
          <w:color w:val="4472C4" w:themeColor="accent1"/>
          <w:sz w:val="24"/>
          <w:szCs w:val="24"/>
        </w:rPr>
        <w:t xml:space="preserve"> Kryetar i Komunës së Mitrovicës.</w:t>
      </w:r>
    </w:p>
    <w:p w14:paraId="572C39E8" w14:textId="21E9583A" w:rsidR="0033219E" w:rsidRDefault="0033219E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Mirënjohjen lojtarit MVP Drilon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Hajrizi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e dorëzoi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Elvira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Dushku Sekretare e Përgjithshme e FBK-së.</w:t>
      </w:r>
    </w:p>
    <w:p w14:paraId="0FEA5F52" w14:textId="5C9E4090" w:rsidR="0033219E" w:rsidRPr="0033219E" w:rsidRDefault="0033219E" w:rsidP="00423994">
      <w:pPr>
        <w:spacing w:after="0"/>
        <w:jc w:val="both"/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Kupën e Kosovës kapitenit të KB Trepça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Valdrin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Haxhiu e dorëzoi Arben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Fetahu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Kryetar i FBK-së.</w:t>
      </w:r>
    </w:p>
    <w:p w14:paraId="7B7DB81F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Leart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329846C1" w14:textId="77777777" w:rsidR="0079667E" w:rsidRDefault="0079667E" w:rsidP="0079667E"/>
    <w:p w14:paraId="16DF1D1A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3553" w14:textId="77777777" w:rsidR="00C31A19" w:rsidRDefault="00C31A19">
      <w:pPr>
        <w:spacing w:after="0" w:line="240" w:lineRule="auto"/>
      </w:pPr>
      <w:r>
        <w:separator/>
      </w:r>
    </w:p>
  </w:endnote>
  <w:endnote w:type="continuationSeparator" w:id="0">
    <w:p w14:paraId="0422B0E6" w14:textId="77777777" w:rsidR="00C31A19" w:rsidRDefault="00C3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3ABD" w14:textId="77777777" w:rsidR="00C31A19" w:rsidRDefault="00C31A19">
      <w:pPr>
        <w:spacing w:after="0" w:line="240" w:lineRule="auto"/>
      </w:pPr>
      <w:r>
        <w:separator/>
      </w:r>
    </w:p>
  </w:footnote>
  <w:footnote w:type="continuationSeparator" w:id="0">
    <w:p w14:paraId="646D7F22" w14:textId="77777777" w:rsidR="00C31A19" w:rsidRDefault="00C3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79305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15F07"/>
    <w:rsid w:val="000C3117"/>
    <w:rsid w:val="000E3ACE"/>
    <w:rsid w:val="000E6947"/>
    <w:rsid w:val="001755CD"/>
    <w:rsid w:val="00224937"/>
    <w:rsid w:val="00251AA8"/>
    <w:rsid w:val="00290B89"/>
    <w:rsid w:val="0032184B"/>
    <w:rsid w:val="0033219E"/>
    <w:rsid w:val="00337845"/>
    <w:rsid w:val="00360D8F"/>
    <w:rsid w:val="00392559"/>
    <w:rsid w:val="00423994"/>
    <w:rsid w:val="0044068F"/>
    <w:rsid w:val="00464921"/>
    <w:rsid w:val="004F1A87"/>
    <w:rsid w:val="005D457E"/>
    <w:rsid w:val="00622157"/>
    <w:rsid w:val="006562DF"/>
    <w:rsid w:val="006B1185"/>
    <w:rsid w:val="00706A36"/>
    <w:rsid w:val="007173CC"/>
    <w:rsid w:val="0073225B"/>
    <w:rsid w:val="00736D61"/>
    <w:rsid w:val="0079667E"/>
    <w:rsid w:val="008654E9"/>
    <w:rsid w:val="008911FD"/>
    <w:rsid w:val="009011A1"/>
    <w:rsid w:val="0092079F"/>
    <w:rsid w:val="00A22652"/>
    <w:rsid w:val="00A71FC3"/>
    <w:rsid w:val="00AD3E4D"/>
    <w:rsid w:val="00B43A26"/>
    <w:rsid w:val="00B81D12"/>
    <w:rsid w:val="00C31A19"/>
    <w:rsid w:val="00C772DA"/>
    <w:rsid w:val="00CE3503"/>
    <w:rsid w:val="00EE022D"/>
    <w:rsid w:val="00F2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4</cp:revision>
  <cp:lastPrinted>2023-02-22T13:01:00Z</cp:lastPrinted>
  <dcterms:created xsi:type="dcterms:W3CDTF">2023-02-21T09:45:00Z</dcterms:created>
  <dcterms:modified xsi:type="dcterms:W3CDTF">2023-02-22T13:05:00Z</dcterms:modified>
</cp:coreProperties>
</file>