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1BA731" w14:textId="77777777" w:rsidR="009C49AE" w:rsidRDefault="009C49AE" w:rsidP="009C49AE"/>
    <w:p w14:paraId="26E9CFD4" w14:textId="77777777" w:rsidR="009C49AE" w:rsidRDefault="009C49AE" w:rsidP="009C49AE"/>
    <w:p w14:paraId="72D6C75D" w14:textId="77777777" w:rsidR="009C49AE" w:rsidRDefault="009C49AE" w:rsidP="009C49AE"/>
    <w:p w14:paraId="5C14CEFC" w14:textId="77777777" w:rsidR="0083210F" w:rsidRDefault="0083210F" w:rsidP="001D5935">
      <w:pPr>
        <w:jc w:val="both"/>
        <w:rPr>
          <w:color w:val="2F5496" w:themeColor="accent5" w:themeShade="BF"/>
        </w:rPr>
      </w:pPr>
    </w:p>
    <w:p w14:paraId="5CE27510" w14:textId="212FCED6" w:rsidR="00AF3BFD" w:rsidRDefault="00AF3BFD" w:rsidP="008A2759">
      <w:pPr>
        <w:jc w:val="both"/>
        <w:rPr>
          <w:b/>
          <w:bCs/>
          <w:color w:val="2F5496" w:themeColor="accent5" w:themeShade="BF"/>
        </w:rPr>
      </w:pPr>
      <w:r>
        <w:rPr>
          <w:b/>
          <w:bCs/>
          <w:color w:val="2F5496" w:themeColor="accent5" w:themeShade="BF"/>
        </w:rPr>
        <w:t xml:space="preserve">INFORMATORI NR </w:t>
      </w:r>
      <w:r w:rsidR="003F6DD6">
        <w:rPr>
          <w:b/>
          <w:bCs/>
          <w:color w:val="2F5496" w:themeColor="accent5" w:themeShade="BF"/>
        </w:rPr>
        <w:t>2</w:t>
      </w:r>
      <w:r w:rsidR="00801C7B">
        <w:rPr>
          <w:b/>
          <w:bCs/>
          <w:color w:val="2F5496" w:themeColor="accent5" w:themeShade="BF"/>
        </w:rPr>
        <w:t>2</w:t>
      </w:r>
      <w:r w:rsidR="003F6DD6">
        <w:rPr>
          <w:b/>
          <w:bCs/>
          <w:color w:val="2F5496" w:themeColor="accent5" w:themeShade="BF"/>
        </w:rPr>
        <w:t xml:space="preserve"> </w:t>
      </w:r>
      <w:r>
        <w:rPr>
          <w:b/>
          <w:bCs/>
          <w:color w:val="2F5496" w:themeColor="accent5" w:themeShade="BF"/>
        </w:rPr>
        <w:t>SUPERLIGA U1</w:t>
      </w:r>
      <w:r w:rsidR="00554CDD">
        <w:rPr>
          <w:b/>
          <w:bCs/>
          <w:color w:val="2F5496" w:themeColor="accent5" w:themeShade="BF"/>
        </w:rPr>
        <w:t>4</w:t>
      </w:r>
      <w:r>
        <w:rPr>
          <w:b/>
          <w:bCs/>
          <w:color w:val="2F5496" w:themeColor="accent5" w:themeShade="BF"/>
        </w:rPr>
        <w:t xml:space="preserve"> XHIROJA </w:t>
      </w:r>
      <w:r w:rsidR="00EA70C9">
        <w:rPr>
          <w:b/>
          <w:bCs/>
          <w:color w:val="2F5496" w:themeColor="accent5" w:themeShade="BF"/>
        </w:rPr>
        <w:t>X</w:t>
      </w:r>
      <w:r w:rsidR="00481C67">
        <w:rPr>
          <w:b/>
          <w:bCs/>
          <w:color w:val="2F5496" w:themeColor="accent5" w:themeShade="BF"/>
        </w:rPr>
        <w:t>X</w:t>
      </w:r>
      <w:r w:rsidR="00801C7B">
        <w:rPr>
          <w:b/>
          <w:bCs/>
          <w:color w:val="2F5496" w:themeColor="accent5" w:themeShade="BF"/>
        </w:rPr>
        <w:t>II</w:t>
      </w:r>
    </w:p>
    <w:p w14:paraId="76B1BDE0" w14:textId="77777777" w:rsidR="00AF3BFD" w:rsidRDefault="00AF3BFD" w:rsidP="00AF3BFD">
      <w:pPr>
        <w:ind w:left="3599"/>
        <w:contextualSpacing/>
        <w:jc w:val="both"/>
        <w:rPr>
          <w:b/>
          <w:bCs/>
          <w:color w:val="2F5496" w:themeColor="accent5" w:themeShade="BF"/>
        </w:rPr>
      </w:pPr>
    </w:p>
    <w:p w14:paraId="1BCE3D21" w14:textId="427D3609" w:rsidR="00AF3BFD" w:rsidRDefault="00AF3BFD" w:rsidP="00AF3BFD">
      <w:pPr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 xml:space="preserve">Në bazë të raportit të vëzhguesit nga ndeshja e xhiroja </w:t>
      </w:r>
      <w:r w:rsidR="00EA70C9">
        <w:rPr>
          <w:color w:val="2F5496" w:themeColor="accent5" w:themeShade="BF"/>
        </w:rPr>
        <w:t>X</w:t>
      </w:r>
      <w:r w:rsidR="00481C67">
        <w:rPr>
          <w:color w:val="2F5496" w:themeColor="accent5" w:themeShade="BF"/>
        </w:rPr>
        <w:t>X</w:t>
      </w:r>
      <w:r w:rsidR="00801C7B">
        <w:rPr>
          <w:color w:val="2F5496" w:themeColor="accent5" w:themeShade="BF"/>
        </w:rPr>
        <w:t>II</w:t>
      </w:r>
      <w:r>
        <w:rPr>
          <w:color w:val="2F5496" w:themeColor="accent5" w:themeShade="BF"/>
        </w:rPr>
        <w:t xml:space="preserve"> Superliga U14 (M)  e zhvilluar me </w:t>
      </w:r>
      <w:r w:rsidR="00801C7B">
        <w:rPr>
          <w:color w:val="2F5496" w:themeColor="accent5" w:themeShade="BF"/>
        </w:rPr>
        <w:t>16</w:t>
      </w:r>
      <w:r w:rsidR="00FC4953">
        <w:rPr>
          <w:color w:val="2F5496" w:themeColor="accent5" w:themeShade="BF"/>
        </w:rPr>
        <w:t>/</w:t>
      </w:r>
      <w:r w:rsidR="00801C7B">
        <w:rPr>
          <w:color w:val="2F5496" w:themeColor="accent5" w:themeShade="BF"/>
        </w:rPr>
        <w:t>17</w:t>
      </w:r>
      <w:r>
        <w:rPr>
          <w:color w:val="2F5496" w:themeColor="accent5" w:themeShade="BF"/>
        </w:rPr>
        <w:t>.</w:t>
      </w:r>
      <w:r w:rsidR="008A160D">
        <w:rPr>
          <w:color w:val="2F5496" w:themeColor="accent5" w:themeShade="BF"/>
        </w:rPr>
        <w:t>0</w:t>
      </w:r>
      <w:r w:rsidR="00E86636">
        <w:rPr>
          <w:color w:val="2F5496" w:themeColor="accent5" w:themeShade="BF"/>
        </w:rPr>
        <w:t>3</w:t>
      </w:r>
      <w:r>
        <w:rPr>
          <w:color w:val="2F5496" w:themeColor="accent5" w:themeShade="BF"/>
        </w:rPr>
        <w:t>.202</w:t>
      </w:r>
      <w:r w:rsidR="008A160D">
        <w:rPr>
          <w:color w:val="2F5496" w:themeColor="accent5" w:themeShade="BF"/>
        </w:rPr>
        <w:t>4</w:t>
      </w:r>
      <w:r>
        <w:rPr>
          <w:color w:val="2F5496" w:themeColor="accent5" w:themeShade="BF"/>
        </w:rPr>
        <w:t xml:space="preserve"> Komesari i Garave bënë regjistrimin e ndeshjes:</w:t>
      </w:r>
    </w:p>
    <w:p w14:paraId="29C8BF3B" w14:textId="77777777" w:rsidR="00AF3BFD" w:rsidRDefault="00AF3BFD" w:rsidP="008A2759">
      <w:pPr>
        <w:contextualSpacing/>
        <w:jc w:val="both"/>
        <w:rPr>
          <w:color w:val="2F5496" w:themeColor="accent5" w:themeShade="BF"/>
        </w:rPr>
      </w:pPr>
    </w:p>
    <w:p w14:paraId="0146F73A" w14:textId="52827C1B" w:rsidR="008D72A4" w:rsidRDefault="00801C7B" w:rsidP="00AF3BFD">
      <w:pPr>
        <w:jc w:val="both"/>
        <w:rPr>
          <w:b/>
          <w:bCs/>
          <w:color w:val="2F5496" w:themeColor="accent5" w:themeShade="BF"/>
        </w:rPr>
      </w:pPr>
      <w:bookmarkStart w:id="0" w:name="_Hlk147743881"/>
      <w:r>
        <w:rPr>
          <w:b/>
          <w:bCs/>
          <w:color w:val="2F5496" w:themeColor="accent5" w:themeShade="BF"/>
        </w:rPr>
        <w:t xml:space="preserve">THERANDA BASKET – M JUNIOR PRISHTINA        23 – 62 </w:t>
      </w:r>
    </w:p>
    <w:p w14:paraId="2E6C9847" w14:textId="2EED364D" w:rsidR="00AF3BFD" w:rsidRDefault="00AF3BFD" w:rsidP="00AF3BFD">
      <w:pPr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>Gjyqtari kryesor:</w:t>
      </w:r>
      <w:r w:rsidR="00FC4953">
        <w:rPr>
          <w:color w:val="2F5496" w:themeColor="accent5" w:themeShade="BF"/>
        </w:rPr>
        <w:t xml:space="preserve"> </w:t>
      </w:r>
      <w:r w:rsidR="00801C7B">
        <w:rPr>
          <w:color w:val="2F5496" w:themeColor="accent5" w:themeShade="BF"/>
        </w:rPr>
        <w:t xml:space="preserve">Klodian Lecaj </w:t>
      </w:r>
    </w:p>
    <w:p w14:paraId="171A9A36" w14:textId="0C6BC9D3" w:rsidR="00AF3BFD" w:rsidRDefault="00AF3BFD" w:rsidP="00AF3BFD">
      <w:pPr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 xml:space="preserve">Gjyqtari 1: </w:t>
      </w:r>
      <w:r w:rsidR="00801C7B">
        <w:rPr>
          <w:color w:val="2F5496" w:themeColor="accent5" w:themeShade="BF"/>
        </w:rPr>
        <w:t xml:space="preserve">Ensar Muriqi </w:t>
      </w:r>
    </w:p>
    <w:p w14:paraId="729AC8DB" w14:textId="485FC54B" w:rsidR="00AF3BFD" w:rsidRDefault="00AF3BFD" w:rsidP="00AF3BFD">
      <w:pPr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 xml:space="preserve">Vezhguesi: </w:t>
      </w:r>
      <w:r w:rsidR="00801C7B">
        <w:rPr>
          <w:color w:val="2F5496" w:themeColor="accent5" w:themeShade="BF"/>
        </w:rPr>
        <w:t xml:space="preserve">Defrim Mullaliu </w:t>
      </w:r>
    </w:p>
    <w:p w14:paraId="37185F16" w14:textId="77777777" w:rsidR="00AF3BFD" w:rsidRDefault="00AF3BFD" w:rsidP="00AF3BFD">
      <w:pPr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>ORGANIZIMI I NDESHJES: I mirë.</w:t>
      </w:r>
    </w:p>
    <w:p w14:paraId="3D04ADA1" w14:textId="77777777" w:rsidR="00AF3BFD" w:rsidRDefault="00AF3BFD" w:rsidP="00AF3BFD">
      <w:pPr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 xml:space="preserve">SJELLJET E AKTERËVE: </w:t>
      </w:r>
    </w:p>
    <w:p w14:paraId="7785BCC5" w14:textId="58645715" w:rsidR="00AF3BFD" w:rsidRDefault="00AF3BFD" w:rsidP="00AF3BFD">
      <w:pPr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>Skuadra A korekte dhe sportive</w:t>
      </w:r>
      <w:r w:rsidR="00E26C29">
        <w:rPr>
          <w:color w:val="2F5496" w:themeColor="accent5" w:themeShade="BF"/>
        </w:rPr>
        <w:t>.</w:t>
      </w:r>
    </w:p>
    <w:p w14:paraId="60A7D61D" w14:textId="3646E085" w:rsidR="00AF3BFD" w:rsidRDefault="00AF3BFD" w:rsidP="00AF3BFD">
      <w:pPr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>Skuadra B korekte dhe sportive</w:t>
      </w:r>
      <w:bookmarkEnd w:id="0"/>
      <w:r>
        <w:rPr>
          <w:color w:val="2F5496" w:themeColor="accent5" w:themeShade="BF"/>
        </w:rPr>
        <w:t>.</w:t>
      </w:r>
    </w:p>
    <w:p w14:paraId="76688F13" w14:textId="77777777" w:rsidR="00AF3BFD" w:rsidRDefault="00AF3BFD" w:rsidP="00AF3BFD">
      <w:pPr>
        <w:jc w:val="both"/>
        <w:rPr>
          <w:color w:val="2F5496" w:themeColor="accent5" w:themeShade="BF"/>
        </w:rPr>
      </w:pPr>
    </w:p>
    <w:p w14:paraId="5B95D9E2" w14:textId="4F69D73E" w:rsidR="009341DA" w:rsidRDefault="00801C7B" w:rsidP="00AF3BFD">
      <w:pPr>
        <w:jc w:val="both"/>
        <w:rPr>
          <w:b/>
          <w:bCs/>
          <w:color w:val="2F5496" w:themeColor="accent5" w:themeShade="BF"/>
        </w:rPr>
      </w:pPr>
      <w:bookmarkStart w:id="1" w:name="_Hlk148943985"/>
      <w:r>
        <w:rPr>
          <w:b/>
          <w:bCs/>
          <w:color w:val="2F5496" w:themeColor="accent5" w:themeShade="BF"/>
        </w:rPr>
        <w:t xml:space="preserve">VELLAZNIMI – TREPCA IPKO                                    29 – 94 </w:t>
      </w:r>
    </w:p>
    <w:p w14:paraId="2599EF36" w14:textId="7EC19165" w:rsidR="00AF3BFD" w:rsidRDefault="00AF3BFD" w:rsidP="00AF3BFD">
      <w:pPr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>Gjyqtari kryesor:</w:t>
      </w:r>
      <w:r w:rsidR="005440AD">
        <w:rPr>
          <w:color w:val="2F5496" w:themeColor="accent5" w:themeShade="BF"/>
        </w:rPr>
        <w:t xml:space="preserve"> </w:t>
      </w:r>
      <w:r w:rsidR="00801C7B">
        <w:rPr>
          <w:color w:val="2F5496" w:themeColor="accent5" w:themeShade="BF"/>
        </w:rPr>
        <w:t xml:space="preserve">Aron Laja </w:t>
      </w:r>
    </w:p>
    <w:p w14:paraId="1D7AB433" w14:textId="1F4907D1" w:rsidR="00AF3BFD" w:rsidRDefault="00AF3BFD" w:rsidP="00AF3BFD">
      <w:pPr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 xml:space="preserve">Gjyqtari 1:  </w:t>
      </w:r>
      <w:r w:rsidR="00801C7B">
        <w:rPr>
          <w:color w:val="2F5496" w:themeColor="accent5" w:themeShade="BF"/>
        </w:rPr>
        <w:t xml:space="preserve">Valdrin Sefsalihu </w:t>
      </w:r>
    </w:p>
    <w:p w14:paraId="075FCA3E" w14:textId="535A562E" w:rsidR="00AF3BFD" w:rsidRDefault="00AF3BFD" w:rsidP="00AF3BFD">
      <w:pPr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 xml:space="preserve">Vezhguesi: </w:t>
      </w:r>
      <w:r w:rsidR="00801C7B">
        <w:rPr>
          <w:color w:val="2F5496" w:themeColor="accent5" w:themeShade="BF"/>
        </w:rPr>
        <w:t xml:space="preserve"> Doruntina Mejzini </w:t>
      </w:r>
      <w:r w:rsidR="003F6DD6">
        <w:rPr>
          <w:color w:val="2F5496" w:themeColor="accent5" w:themeShade="BF"/>
        </w:rPr>
        <w:t xml:space="preserve"> </w:t>
      </w:r>
      <w:r w:rsidR="00CA0A33">
        <w:rPr>
          <w:color w:val="2F5496" w:themeColor="accent5" w:themeShade="BF"/>
        </w:rPr>
        <w:t xml:space="preserve"> </w:t>
      </w:r>
    </w:p>
    <w:p w14:paraId="00DE6B78" w14:textId="77777777" w:rsidR="00AF3BFD" w:rsidRDefault="00AF3BFD" w:rsidP="00AF3BFD">
      <w:pPr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>ORGANIZIMI I NDESHJES: I mirë.</w:t>
      </w:r>
    </w:p>
    <w:p w14:paraId="6FCD7DE2" w14:textId="77777777" w:rsidR="00AF3BFD" w:rsidRDefault="00AF3BFD" w:rsidP="00AF3BFD">
      <w:pPr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 xml:space="preserve">SJELLJET E AKTERËVE: </w:t>
      </w:r>
    </w:p>
    <w:p w14:paraId="39633626" w14:textId="77777777" w:rsidR="00AF3BFD" w:rsidRDefault="00AF3BFD" w:rsidP="00AF3BFD">
      <w:pPr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>Skuadra A korekte dhe sportive</w:t>
      </w:r>
    </w:p>
    <w:p w14:paraId="2E21162A" w14:textId="77777777" w:rsidR="00AF3BFD" w:rsidRDefault="00AF3BFD" w:rsidP="00AF3BFD">
      <w:pPr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>Skuadra B korekte dhe sportive</w:t>
      </w:r>
    </w:p>
    <w:bookmarkEnd w:id="1"/>
    <w:p w14:paraId="465C123D" w14:textId="77777777" w:rsidR="00AF3BFD" w:rsidRDefault="00AF3BFD" w:rsidP="00AF3BFD">
      <w:pPr>
        <w:jc w:val="both"/>
        <w:rPr>
          <w:color w:val="2F5496" w:themeColor="accent5" w:themeShade="BF"/>
        </w:rPr>
      </w:pPr>
    </w:p>
    <w:p w14:paraId="6F3A180E" w14:textId="243B9C64" w:rsidR="00E86636" w:rsidRDefault="00801C7B" w:rsidP="00EF06A7">
      <w:pPr>
        <w:jc w:val="both"/>
        <w:rPr>
          <w:b/>
          <w:bCs/>
          <w:color w:val="2F5496" w:themeColor="accent5" w:themeShade="BF"/>
        </w:rPr>
      </w:pPr>
      <w:r>
        <w:rPr>
          <w:b/>
          <w:bCs/>
          <w:color w:val="2F5496" w:themeColor="accent5" w:themeShade="BF"/>
        </w:rPr>
        <w:t xml:space="preserve">PEJA DT – JUNIOR 06                                                  60 – 52 </w:t>
      </w:r>
    </w:p>
    <w:p w14:paraId="12BCC903" w14:textId="30C7BA43" w:rsidR="00EF06A7" w:rsidRDefault="00EF06A7" w:rsidP="00EF06A7">
      <w:pPr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 xml:space="preserve">Gjyqtari kryesor:  </w:t>
      </w:r>
      <w:r w:rsidR="00801C7B">
        <w:rPr>
          <w:color w:val="2F5496" w:themeColor="accent5" w:themeShade="BF"/>
        </w:rPr>
        <w:t xml:space="preserve">Lorik Haxhiajdini </w:t>
      </w:r>
    </w:p>
    <w:p w14:paraId="6F7835C1" w14:textId="27F0CCEF" w:rsidR="00EF06A7" w:rsidRDefault="00EF06A7" w:rsidP="00EF06A7">
      <w:pPr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 xml:space="preserve">Gjyqtari 1: </w:t>
      </w:r>
      <w:r w:rsidR="00801C7B">
        <w:rPr>
          <w:color w:val="2F5496" w:themeColor="accent5" w:themeShade="BF"/>
        </w:rPr>
        <w:t xml:space="preserve">Leart Peni </w:t>
      </w:r>
    </w:p>
    <w:p w14:paraId="71B319C2" w14:textId="322FFBEF" w:rsidR="00EF06A7" w:rsidRDefault="00EF06A7" w:rsidP="00EF06A7">
      <w:pPr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 xml:space="preserve">Vezhguesi:  </w:t>
      </w:r>
      <w:r w:rsidR="00801C7B">
        <w:rPr>
          <w:color w:val="2F5496" w:themeColor="accent5" w:themeShade="BF"/>
        </w:rPr>
        <w:t xml:space="preserve">Aziz Shehu </w:t>
      </w:r>
    </w:p>
    <w:p w14:paraId="7EF00FFF" w14:textId="77777777" w:rsidR="00EF06A7" w:rsidRDefault="00EF06A7" w:rsidP="00EF06A7">
      <w:pPr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>ORGANIZIMI I NDESHJES: I mirë.</w:t>
      </w:r>
    </w:p>
    <w:p w14:paraId="5AA2B8D3" w14:textId="77777777" w:rsidR="00EF06A7" w:rsidRDefault="00EF06A7" w:rsidP="00EF06A7">
      <w:pPr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 xml:space="preserve">SJELLJET E AKTERËVE: </w:t>
      </w:r>
    </w:p>
    <w:p w14:paraId="2F9954FD" w14:textId="77777777" w:rsidR="00EF06A7" w:rsidRDefault="00EF06A7" w:rsidP="00EF06A7">
      <w:pPr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>Skuadra A korekte dhe sportive</w:t>
      </w:r>
      <w:r w:rsidRPr="007B102D">
        <w:rPr>
          <w:color w:val="2F5496" w:themeColor="accent5" w:themeShade="BF"/>
        </w:rPr>
        <w:t xml:space="preserve"> </w:t>
      </w:r>
    </w:p>
    <w:p w14:paraId="5801EB7D" w14:textId="6C3ADA97" w:rsidR="002F14C7" w:rsidRDefault="00EF06A7" w:rsidP="00AF3BFD">
      <w:pPr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>Skuadra B korekte dhe sportive.</w:t>
      </w:r>
    </w:p>
    <w:p w14:paraId="2F7B0794" w14:textId="77777777" w:rsidR="007C6389" w:rsidRDefault="007C6389" w:rsidP="00AF3BFD">
      <w:pPr>
        <w:jc w:val="both"/>
        <w:rPr>
          <w:color w:val="2F5496" w:themeColor="accent5" w:themeShade="BF"/>
        </w:rPr>
      </w:pPr>
    </w:p>
    <w:p w14:paraId="7D74A3F2" w14:textId="77777777" w:rsidR="007C6389" w:rsidRDefault="007C6389" w:rsidP="00AF3BFD">
      <w:pPr>
        <w:jc w:val="both"/>
        <w:rPr>
          <w:color w:val="2F5496" w:themeColor="accent5" w:themeShade="BF"/>
        </w:rPr>
      </w:pPr>
    </w:p>
    <w:p w14:paraId="039E5ACF" w14:textId="77777777" w:rsidR="007C6389" w:rsidRDefault="007C6389" w:rsidP="00AF3BFD">
      <w:pPr>
        <w:jc w:val="both"/>
        <w:rPr>
          <w:color w:val="2F5496" w:themeColor="accent5" w:themeShade="BF"/>
        </w:rPr>
      </w:pPr>
    </w:p>
    <w:p w14:paraId="5B92925D" w14:textId="77777777" w:rsidR="007C6389" w:rsidRDefault="007C6389" w:rsidP="00AF3BFD">
      <w:pPr>
        <w:jc w:val="both"/>
        <w:rPr>
          <w:color w:val="2F5496" w:themeColor="accent5" w:themeShade="BF"/>
        </w:rPr>
      </w:pPr>
    </w:p>
    <w:p w14:paraId="7C403CFE" w14:textId="77777777" w:rsidR="007C6389" w:rsidRDefault="007C6389" w:rsidP="00AF3BFD">
      <w:pPr>
        <w:jc w:val="both"/>
        <w:rPr>
          <w:color w:val="2F5496" w:themeColor="accent5" w:themeShade="BF"/>
        </w:rPr>
      </w:pPr>
    </w:p>
    <w:p w14:paraId="5181B226" w14:textId="77777777" w:rsidR="007C6389" w:rsidRDefault="007C6389" w:rsidP="00AF3BFD">
      <w:pPr>
        <w:jc w:val="both"/>
        <w:rPr>
          <w:color w:val="2F5496" w:themeColor="accent5" w:themeShade="BF"/>
        </w:rPr>
      </w:pPr>
    </w:p>
    <w:p w14:paraId="425D831A" w14:textId="77777777" w:rsidR="007C6389" w:rsidRDefault="007C6389" w:rsidP="00AF3BFD">
      <w:pPr>
        <w:jc w:val="both"/>
        <w:rPr>
          <w:color w:val="2F5496" w:themeColor="accent5" w:themeShade="BF"/>
        </w:rPr>
      </w:pPr>
    </w:p>
    <w:p w14:paraId="4BD5A0C8" w14:textId="77777777" w:rsidR="007C6389" w:rsidRDefault="007C6389" w:rsidP="00AF3BFD">
      <w:pPr>
        <w:jc w:val="both"/>
        <w:rPr>
          <w:color w:val="2F5496" w:themeColor="accent5" w:themeShade="BF"/>
        </w:rPr>
      </w:pPr>
    </w:p>
    <w:p w14:paraId="770AFFED" w14:textId="77777777" w:rsidR="007C6389" w:rsidRDefault="007C6389" w:rsidP="00AF3BFD">
      <w:pPr>
        <w:jc w:val="both"/>
        <w:rPr>
          <w:color w:val="2F5496" w:themeColor="accent5" w:themeShade="BF"/>
        </w:rPr>
      </w:pPr>
    </w:p>
    <w:p w14:paraId="04DC963E" w14:textId="77777777" w:rsidR="007C6389" w:rsidRDefault="007C6389" w:rsidP="00AF3BFD">
      <w:pPr>
        <w:jc w:val="both"/>
        <w:rPr>
          <w:color w:val="2F5496" w:themeColor="accent5" w:themeShade="BF"/>
        </w:rPr>
      </w:pPr>
    </w:p>
    <w:p w14:paraId="4C09D988" w14:textId="77777777" w:rsidR="007C6389" w:rsidRDefault="007C6389" w:rsidP="00AF3BFD">
      <w:pPr>
        <w:jc w:val="both"/>
        <w:rPr>
          <w:color w:val="2F5496" w:themeColor="accent5" w:themeShade="BF"/>
        </w:rPr>
      </w:pPr>
    </w:p>
    <w:p w14:paraId="4805AE17" w14:textId="77777777" w:rsidR="007C6389" w:rsidRDefault="007C6389" w:rsidP="00AF3BFD">
      <w:pPr>
        <w:jc w:val="both"/>
        <w:rPr>
          <w:color w:val="2F5496" w:themeColor="accent5" w:themeShade="BF"/>
        </w:rPr>
      </w:pPr>
    </w:p>
    <w:p w14:paraId="299179F5" w14:textId="71784B8C" w:rsidR="007C6389" w:rsidRDefault="00801C7B" w:rsidP="007C6389">
      <w:pPr>
        <w:jc w:val="both"/>
        <w:rPr>
          <w:b/>
          <w:bCs/>
          <w:color w:val="2F5496" w:themeColor="accent5" w:themeShade="BF"/>
        </w:rPr>
      </w:pPr>
      <w:r>
        <w:rPr>
          <w:b/>
          <w:bCs/>
          <w:color w:val="2F5496" w:themeColor="accent5" w:themeShade="BF"/>
        </w:rPr>
        <w:t xml:space="preserve">KERASAN – BASHKIMI                                         87 – 56 </w:t>
      </w:r>
    </w:p>
    <w:p w14:paraId="4D007E42" w14:textId="5189DF7A" w:rsidR="007C6389" w:rsidRDefault="007C6389" w:rsidP="007C6389">
      <w:pPr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 xml:space="preserve">Gjyqtari kryesor:  </w:t>
      </w:r>
      <w:r w:rsidR="00581C6B">
        <w:rPr>
          <w:color w:val="2F5496" w:themeColor="accent5" w:themeShade="BF"/>
        </w:rPr>
        <w:t xml:space="preserve">Arian Kera </w:t>
      </w:r>
    </w:p>
    <w:p w14:paraId="26F87641" w14:textId="7422E26E" w:rsidR="007C6389" w:rsidRDefault="007C6389" w:rsidP="007C6389">
      <w:pPr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>Gjyqtari 1:</w:t>
      </w:r>
      <w:r w:rsidR="005D5A37">
        <w:rPr>
          <w:color w:val="2F5496" w:themeColor="accent5" w:themeShade="BF"/>
        </w:rPr>
        <w:t xml:space="preserve"> </w:t>
      </w:r>
      <w:r w:rsidR="00801C7B">
        <w:rPr>
          <w:color w:val="2F5496" w:themeColor="accent5" w:themeShade="BF"/>
        </w:rPr>
        <w:t xml:space="preserve"> </w:t>
      </w:r>
      <w:r w:rsidR="00581C6B">
        <w:rPr>
          <w:color w:val="2F5496" w:themeColor="accent5" w:themeShade="BF"/>
        </w:rPr>
        <w:t xml:space="preserve">Burim Berisha </w:t>
      </w:r>
    </w:p>
    <w:p w14:paraId="24DD7202" w14:textId="6AD30BEE" w:rsidR="007C6389" w:rsidRDefault="007C6389" w:rsidP="007C6389">
      <w:pPr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 xml:space="preserve">Vezhguesi:  </w:t>
      </w:r>
      <w:r w:rsidR="00581C6B">
        <w:rPr>
          <w:color w:val="2F5496" w:themeColor="accent5" w:themeShade="BF"/>
        </w:rPr>
        <w:t xml:space="preserve">Bekim Aliu </w:t>
      </w:r>
    </w:p>
    <w:p w14:paraId="5E6B7AC3" w14:textId="77777777" w:rsidR="007C6389" w:rsidRDefault="007C6389" w:rsidP="007C6389">
      <w:pPr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>ORGANIZIMI I NDESHJES: I mirë.</w:t>
      </w:r>
    </w:p>
    <w:p w14:paraId="5C5161FB" w14:textId="77777777" w:rsidR="007C6389" w:rsidRDefault="007C6389" w:rsidP="007C6389">
      <w:pPr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 xml:space="preserve">SJELLJET E AKTERËVE: </w:t>
      </w:r>
    </w:p>
    <w:p w14:paraId="3928BD8A" w14:textId="77777777" w:rsidR="007C6389" w:rsidRDefault="007C6389" w:rsidP="007C6389">
      <w:pPr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>Skuadra A korekte dhe sportive</w:t>
      </w:r>
      <w:r w:rsidRPr="007B102D">
        <w:rPr>
          <w:color w:val="2F5496" w:themeColor="accent5" w:themeShade="BF"/>
        </w:rPr>
        <w:t xml:space="preserve"> </w:t>
      </w:r>
    </w:p>
    <w:p w14:paraId="6AFC2B6D" w14:textId="77777777" w:rsidR="007C6389" w:rsidRPr="00EF06A7" w:rsidRDefault="007C6389" w:rsidP="007C6389">
      <w:pPr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>Skuadra B korekte dhe sportive.</w:t>
      </w:r>
    </w:p>
    <w:p w14:paraId="115FF6F3" w14:textId="77777777" w:rsidR="007C6389" w:rsidRPr="00EF06A7" w:rsidRDefault="007C6389" w:rsidP="00AF3BFD">
      <w:pPr>
        <w:jc w:val="both"/>
        <w:rPr>
          <w:color w:val="2F5496" w:themeColor="accent5" w:themeShade="BF"/>
        </w:rPr>
      </w:pPr>
    </w:p>
    <w:p w14:paraId="505642ED" w14:textId="77777777" w:rsidR="00EF06A7" w:rsidRDefault="00EF06A7" w:rsidP="00AF3BFD">
      <w:pPr>
        <w:contextualSpacing/>
        <w:jc w:val="both"/>
        <w:rPr>
          <w:rFonts w:ascii="Calibri" w:eastAsia="Calibri" w:hAnsi="Calibri" w:cs="Arial"/>
          <w:b/>
          <w:bCs/>
          <w:color w:val="2F5496" w:themeColor="accent5" w:themeShade="BF"/>
        </w:rPr>
      </w:pPr>
    </w:p>
    <w:p w14:paraId="215418DD" w14:textId="7A70869F" w:rsidR="00AF3BFD" w:rsidRDefault="00AF3BFD" w:rsidP="00AF3BFD">
      <w:pPr>
        <w:contextualSpacing/>
        <w:jc w:val="both"/>
        <w:rPr>
          <w:rFonts w:ascii="Calibri" w:eastAsia="Calibri" w:hAnsi="Calibri" w:cs="Arial"/>
          <w:b/>
          <w:bCs/>
          <w:color w:val="2F5496" w:themeColor="accent5" w:themeShade="BF"/>
        </w:rPr>
      </w:pPr>
      <w:r w:rsidRPr="003F6F83">
        <w:rPr>
          <w:rFonts w:ascii="Calibri" w:eastAsia="Calibri" w:hAnsi="Calibri" w:cs="Arial"/>
          <w:b/>
          <w:bCs/>
          <w:color w:val="2F5496" w:themeColor="accent5" w:themeShade="BF"/>
        </w:rPr>
        <w:t xml:space="preserve">Komesari I Garave per Kategorite e reja                   </w:t>
      </w:r>
      <w:r>
        <w:rPr>
          <w:rFonts w:ascii="Calibri" w:eastAsia="Calibri" w:hAnsi="Calibri" w:cs="Arial"/>
          <w:b/>
          <w:bCs/>
          <w:color w:val="2F5496" w:themeColor="accent5" w:themeShade="BF"/>
        </w:rPr>
        <w:t xml:space="preserve">                     </w:t>
      </w:r>
      <w:r w:rsidRPr="003F6F83">
        <w:rPr>
          <w:rFonts w:ascii="Calibri" w:eastAsia="Calibri" w:hAnsi="Calibri" w:cs="Arial"/>
          <w:b/>
          <w:bCs/>
          <w:color w:val="2F5496" w:themeColor="accent5" w:themeShade="BF"/>
        </w:rPr>
        <w:t xml:space="preserve">   Prishtinë                                  </w:t>
      </w:r>
      <w:r>
        <w:rPr>
          <w:rFonts w:ascii="Calibri" w:eastAsia="Calibri" w:hAnsi="Calibri" w:cs="Arial"/>
          <w:color w:val="2F5496" w:themeColor="accent5" w:themeShade="BF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44795B">
        <w:rPr>
          <w:rFonts w:ascii="Calibri" w:eastAsia="Calibri" w:hAnsi="Calibri" w:cs="Arial"/>
          <w:b/>
          <w:bCs/>
          <w:color w:val="2F5496" w:themeColor="accent5" w:themeShade="BF"/>
        </w:rPr>
        <w:t xml:space="preserve">                                                                                                                                  </w:t>
      </w:r>
      <w:r>
        <w:rPr>
          <w:rFonts w:ascii="Calibri" w:eastAsia="Calibri" w:hAnsi="Calibri" w:cs="Arial"/>
          <w:b/>
          <w:bCs/>
          <w:color w:val="2F5496" w:themeColor="accent5" w:themeShade="BF"/>
        </w:rPr>
        <w:t xml:space="preserve">                       </w:t>
      </w:r>
      <w:r w:rsidRPr="0044795B">
        <w:rPr>
          <w:rFonts w:ascii="Calibri" w:eastAsia="Calibri" w:hAnsi="Calibri" w:cs="Arial"/>
          <w:b/>
          <w:bCs/>
          <w:color w:val="2F5496" w:themeColor="accent5" w:themeShade="BF"/>
        </w:rPr>
        <w:t xml:space="preserve">Xhelal Mumini                                            </w:t>
      </w:r>
      <w:r>
        <w:rPr>
          <w:rFonts w:ascii="Calibri" w:eastAsia="Calibri" w:hAnsi="Calibri" w:cs="Arial"/>
          <w:b/>
          <w:bCs/>
          <w:color w:val="2F5496" w:themeColor="accent5" w:themeShade="BF"/>
        </w:rPr>
        <w:t xml:space="preserve">                                         </w:t>
      </w:r>
      <w:r w:rsidRPr="0044795B">
        <w:rPr>
          <w:rFonts w:ascii="Calibri" w:eastAsia="Calibri" w:hAnsi="Calibri" w:cs="Arial"/>
          <w:b/>
          <w:bCs/>
          <w:color w:val="2F5496" w:themeColor="accent5" w:themeShade="BF"/>
        </w:rPr>
        <w:t xml:space="preserve"> </w:t>
      </w:r>
      <w:r>
        <w:rPr>
          <w:rFonts w:ascii="Calibri" w:eastAsia="Calibri" w:hAnsi="Calibri" w:cs="Arial"/>
          <w:b/>
          <w:bCs/>
          <w:color w:val="2F5496" w:themeColor="accent5" w:themeShade="BF"/>
        </w:rPr>
        <w:t xml:space="preserve">                    </w:t>
      </w:r>
      <w:r w:rsidRPr="0044795B">
        <w:rPr>
          <w:rFonts w:ascii="Calibri" w:eastAsia="Calibri" w:hAnsi="Calibri" w:cs="Arial"/>
          <w:b/>
          <w:bCs/>
          <w:color w:val="2F5496" w:themeColor="accent5" w:themeShade="BF"/>
        </w:rPr>
        <w:t xml:space="preserve"> </w:t>
      </w:r>
      <w:r w:rsidR="0006350A">
        <w:rPr>
          <w:rFonts w:ascii="Calibri" w:eastAsia="Calibri" w:hAnsi="Calibri" w:cs="Arial"/>
          <w:b/>
          <w:bCs/>
          <w:color w:val="2F5496" w:themeColor="accent5" w:themeShade="BF"/>
        </w:rPr>
        <w:t>18</w:t>
      </w:r>
      <w:r w:rsidRPr="0044795B">
        <w:rPr>
          <w:rFonts w:ascii="Calibri" w:eastAsia="Calibri" w:hAnsi="Calibri" w:cs="Arial"/>
          <w:b/>
          <w:bCs/>
          <w:color w:val="2F5496" w:themeColor="accent5" w:themeShade="BF"/>
        </w:rPr>
        <w:t>.</w:t>
      </w:r>
      <w:r w:rsidR="007C6389">
        <w:rPr>
          <w:rFonts w:ascii="Calibri" w:eastAsia="Calibri" w:hAnsi="Calibri" w:cs="Arial"/>
          <w:b/>
          <w:bCs/>
          <w:color w:val="2F5496" w:themeColor="accent5" w:themeShade="BF"/>
        </w:rPr>
        <w:t>0</w:t>
      </w:r>
      <w:r w:rsidR="0003288B">
        <w:rPr>
          <w:rFonts w:ascii="Calibri" w:eastAsia="Calibri" w:hAnsi="Calibri" w:cs="Arial"/>
          <w:b/>
          <w:bCs/>
          <w:color w:val="2F5496" w:themeColor="accent5" w:themeShade="BF"/>
        </w:rPr>
        <w:t>3</w:t>
      </w:r>
      <w:r w:rsidRPr="0044795B">
        <w:rPr>
          <w:rFonts w:ascii="Calibri" w:eastAsia="Calibri" w:hAnsi="Calibri" w:cs="Arial"/>
          <w:b/>
          <w:bCs/>
          <w:color w:val="2F5496" w:themeColor="accent5" w:themeShade="BF"/>
        </w:rPr>
        <w:t>.202</w:t>
      </w:r>
      <w:r w:rsidR="007C6389">
        <w:rPr>
          <w:rFonts w:ascii="Calibri" w:eastAsia="Calibri" w:hAnsi="Calibri" w:cs="Arial"/>
          <w:b/>
          <w:bCs/>
          <w:color w:val="2F5496" w:themeColor="accent5" w:themeShade="BF"/>
        </w:rPr>
        <w:t>4</w:t>
      </w:r>
    </w:p>
    <w:p w14:paraId="324A9EAB" w14:textId="77777777" w:rsidR="00AF3BFD" w:rsidRDefault="00AF3BFD" w:rsidP="00AF3BFD">
      <w:pPr>
        <w:contextualSpacing/>
        <w:jc w:val="both"/>
        <w:rPr>
          <w:rFonts w:ascii="Calibri" w:eastAsia="Calibri" w:hAnsi="Calibri" w:cs="Arial"/>
          <w:b/>
          <w:bCs/>
          <w:color w:val="2F5496" w:themeColor="accent5" w:themeShade="BF"/>
        </w:rPr>
      </w:pPr>
    </w:p>
    <w:p w14:paraId="59DA06DB" w14:textId="77777777" w:rsidR="00862BDE" w:rsidRDefault="00862BDE" w:rsidP="008F3B6B">
      <w:pPr>
        <w:tabs>
          <w:tab w:val="left" w:pos="3675"/>
        </w:tabs>
        <w:rPr>
          <w:rFonts w:ascii="Avenir Book" w:hAnsi="Avenir Book"/>
          <w:color w:val="28346D"/>
          <w:sz w:val="22"/>
          <w:szCs w:val="22"/>
        </w:rPr>
      </w:pPr>
    </w:p>
    <w:p w14:paraId="14AE2DD1" w14:textId="77777777" w:rsidR="008F3B6B" w:rsidRDefault="008F3B6B" w:rsidP="008F3B6B">
      <w:pPr>
        <w:rPr>
          <w:color w:val="2F5496" w:themeColor="accent5" w:themeShade="BF"/>
        </w:rPr>
      </w:pPr>
    </w:p>
    <w:p w14:paraId="784F977D" w14:textId="77777777" w:rsidR="009C49AE" w:rsidRPr="009C49AE" w:rsidRDefault="009C49AE" w:rsidP="009C49AE">
      <w:pPr>
        <w:rPr>
          <w:rFonts w:ascii="Gotham Book" w:hAnsi="Gotham Book"/>
        </w:rPr>
      </w:pPr>
    </w:p>
    <w:sectPr w:rsidR="009C49AE" w:rsidRPr="009C49AE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693A289" w14:textId="77777777" w:rsidR="006E5350" w:rsidRDefault="006E5350" w:rsidP="00D74E13">
      <w:r>
        <w:separator/>
      </w:r>
    </w:p>
  </w:endnote>
  <w:endnote w:type="continuationSeparator" w:id="0">
    <w:p w14:paraId="5408C07E" w14:textId="77777777" w:rsidR="006E5350" w:rsidRDefault="006E5350" w:rsidP="00D74E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venir Book">
    <w:altName w:val="Corbel"/>
    <w:charset w:val="00"/>
    <w:family w:val="auto"/>
    <w:pitch w:val="variable"/>
    <w:sig w:usb0="800000AF" w:usb1="5000204A" w:usb2="00000000" w:usb3="00000000" w:csb0="0000009B" w:csb1="00000000"/>
  </w:font>
  <w:font w:name="Gotham Book">
    <w:altName w:val="Calibri"/>
    <w:panose1 w:val="00000000000000000000"/>
    <w:charset w:val="00"/>
    <w:family w:val="modern"/>
    <w:notTrueType/>
    <w:pitch w:val="variable"/>
    <w:sig w:usb0="00000087" w:usb1="00000000" w:usb2="00000000" w:usb3="00000000" w:csb0="0000000B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E5FB0E" w14:textId="77777777" w:rsidR="008C0279" w:rsidRDefault="008C027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E20704" w14:textId="77777777" w:rsidR="009C49AE" w:rsidRDefault="008C0279">
    <w:pPr>
      <w:pStyle w:val="Footer"/>
    </w:pPr>
    <w:r>
      <w:rPr>
        <w:noProof/>
      </w:rPr>
      <w:drawing>
        <wp:anchor distT="0" distB="0" distL="114300" distR="114300" simplePos="0" relativeHeight="251662336" behindDoc="0" locked="0" layoutInCell="1" allowOverlap="1" wp14:anchorId="02912A92" wp14:editId="161ACFC6">
          <wp:simplePos x="0" y="0"/>
          <wp:positionH relativeFrom="page">
            <wp:posOffset>171450</wp:posOffset>
          </wp:positionH>
          <wp:positionV relativeFrom="page">
            <wp:posOffset>8166259</wp:posOffset>
          </wp:positionV>
          <wp:extent cx="5543550" cy="1894046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memoooou-01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556033" cy="189831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F93D1A" w14:textId="77777777" w:rsidR="008C0279" w:rsidRDefault="008C027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861A13" w14:textId="77777777" w:rsidR="006E5350" w:rsidRDefault="006E5350" w:rsidP="00D74E13">
      <w:r>
        <w:separator/>
      </w:r>
    </w:p>
  </w:footnote>
  <w:footnote w:type="continuationSeparator" w:id="0">
    <w:p w14:paraId="1B800AC8" w14:textId="77777777" w:rsidR="006E5350" w:rsidRDefault="006E5350" w:rsidP="00D74E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8BD9DF" w14:textId="77777777" w:rsidR="008C0279" w:rsidRDefault="008C027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DFC8D1" w14:textId="77777777" w:rsidR="00D74E13" w:rsidRPr="009C49AE" w:rsidRDefault="00000000" w:rsidP="009C49AE">
    <w:pPr>
      <w:pStyle w:val="Header"/>
      <w:tabs>
        <w:tab w:val="clear" w:pos="4680"/>
        <w:tab w:val="clear" w:pos="9360"/>
        <w:tab w:val="left" w:pos="4065"/>
      </w:tabs>
      <w:rPr>
        <w:b/>
      </w:rPr>
    </w:pPr>
    <w:r>
      <w:rPr>
        <w:b/>
      </w:rPr>
      <w:pict w14:anchorId="513418F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26" type="#_x0000_t75" style="position:absolute;margin-left:-25.5pt;margin-top:-2.25pt;width:173.85pt;height:108.65pt;z-index:251658240;mso-position-horizontal-relative:text;mso-position-vertical-relative:page">
          <v:imagedata r:id="rId1" o:title="fbkzi"/>
          <w10:wrap type="square" anchory="page"/>
        </v:shape>
      </w:pict>
    </w:r>
    <w:r w:rsidR="009C49AE" w:rsidRPr="009C49AE">
      <w:rPr>
        <w:b/>
        <w:noProof/>
      </w:rPr>
      <w:drawing>
        <wp:anchor distT="0" distB="0" distL="114300" distR="114300" simplePos="0" relativeHeight="251657215" behindDoc="1" locked="0" layoutInCell="1" allowOverlap="1" wp14:anchorId="56ADFDB0" wp14:editId="6BEA39DA">
          <wp:simplePos x="0" y="0"/>
          <wp:positionH relativeFrom="page">
            <wp:posOffset>6238875</wp:posOffset>
          </wp:positionH>
          <wp:positionV relativeFrom="page">
            <wp:posOffset>1143000</wp:posOffset>
          </wp:positionV>
          <wp:extent cx="1822450" cy="7247368"/>
          <wp:effectExtent l="0" t="0" r="6350" b="0"/>
          <wp:wrapSquare wrapText="bothSides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vijat-01-01.pn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22450" cy="724736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C49AE" w:rsidRPr="009C49AE">
      <w:rPr>
        <w:b/>
        <w:noProof/>
      </w:rPr>
      <w:drawing>
        <wp:anchor distT="0" distB="0" distL="114300" distR="114300" simplePos="0" relativeHeight="251659264" behindDoc="0" locked="0" layoutInCell="1" allowOverlap="1" wp14:anchorId="13BA5623" wp14:editId="6E872C97">
          <wp:simplePos x="0" y="0"/>
          <wp:positionH relativeFrom="page">
            <wp:posOffset>6086475</wp:posOffset>
          </wp:positionH>
          <wp:positionV relativeFrom="page">
            <wp:posOffset>171450</wp:posOffset>
          </wp:positionV>
          <wp:extent cx="1371600" cy="1496695"/>
          <wp:effectExtent l="0" t="0" r="0" b="0"/>
          <wp:wrapSquare wrapText="bothSides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fbkjaa-01.png"/>
                  <pic:cNvPicPr/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71600" cy="149669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C49AE" w:rsidRPr="009C49AE">
      <w:rPr>
        <w:b/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52C69FAE" wp14:editId="28E8B5BF">
              <wp:simplePos x="0" y="0"/>
              <wp:positionH relativeFrom="page">
                <wp:posOffset>7543800</wp:posOffset>
              </wp:positionH>
              <wp:positionV relativeFrom="page">
                <wp:posOffset>285749</wp:posOffset>
              </wp:positionV>
              <wp:extent cx="0" cy="1152525"/>
              <wp:effectExtent l="57150" t="76200" r="76200" b="104775"/>
              <wp:wrapNone/>
              <wp:docPr id="6" name="Straight Connector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1152525"/>
                      </a:xfrm>
                      <a:prstGeom prst="line">
                        <a:avLst/>
                      </a:prstGeom>
                    </wps:spPr>
                    <wps:style>
                      <a:lnRef idx="2">
                        <a:schemeClr val="accent4"/>
                      </a:lnRef>
                      <a:fillRef idx="0">
                        <a:schemeClr val="accent4"/>
                      </a:fillRef>
                      <a:effectRef idx="1">
                        <a:schemeClr val="accent4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 xmlns:w16du="http://schemas.microsoft.com/office/word/2023/wordml/word16du">
          <w:pict>
            <v:line w14:anchorId="116BA799" id="Straight Connector 6" o:spid="_x0000_s1026" style="position:absolute;z-index:25166131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" from="594pt,22.5pt" to="594pt,113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" strokecolor="#ffc000 [3207]" strokeweight="1.5pt">
              <v:shadow on="t" type="perspective" color="black" opacity="20971f" origin=",.5" offset="0,1pt" matrix="66847f,,,66847f"/>
              <w10:wrap anchorx="page" anchory="page"/>
            </v:line>
          </w:pict>
        </mc:Fallback>
      </mc:AlternateContent>
    </w:r>
    <w:r w:rsidR="009C49AE" w:rsidRPr="009C49AE">
      <w:rPr>
        <w:b/>
      </w:rPr>
      <w:tab/>
    </w:r>
    <w:r w:rsidR="009C49AE" w:rsidRPr="009C49AE">
      <w:rPr>
        <w:b/>
      </w:rPr>
      <w:tab/>
    </w:r>
    <w:r w:rsidR="009C49AE" w:rsidRPr="009C49AE">
      <w:rPr>
        <w:b/>
      </w:rPr>
      <w:tab/>
    </w:r>
    <w:r w:rsidR="009C49AE" w:rsidRPr="009C49AE">
      <w:rPr>
        <w:b/>
      </w:rPr>
      <w:tab/>
    </w:r>
    <w:r w:rsidR="009C49AE" w:rsidRPr="009C49AE">
      <w:rPr>
        <w:b/>
      </w:rP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E87B62" w14:textId="77777777" w:rsidR="008C0279" w:rsidRDefault="008C0279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74E13"/>
    <w:rsid w:val="00031BF2"/>
    <w:rsid w:val="000327DA"/>
    <w:rsid w:val="0003288B"/>
    <w:rsid w:val="00034148"/>
    <w:rsid w:val="00035847"/>
    <w:rsid w:val="0006350A"/>
    <w:rsid w:val="0007071B"/>
    <w:rsid w:val="00071072"/>
    <w:rsid w:val="0008698E"/>
    <w:rsid w:val="000B7991"/>
    <w:rsid w:val="000C5AFD"/>
    <w:rsid w:val="000E0195"/>
    <w:rsid w:val="001146CC"/>
    <w:rsid w:val="00114ACC"/>
    <w:rsid w:val="001351A7"/>
    <w:rsid w:val="00143C91"/>
    <w:rsid w:val="00144E61"/>
    <w:rsid w:val="00145AD9"/>
    <w:rsid w:val="00170DB4"/>
    <w:rsid w:val="0017378F"/>
    <w:rsid w:val="0019172D"/>
    <w:rsid w:val="001A0A31"/>
    <w:rsid w:val="001B1BB9"/>
    <w:rsid w:val="001B35D5"/>
    <w:rsid w:val="001B496B"/>
    <w:rsid w:val="001C4849"/>
    <w:rsid w:val="001D5935"/>
    <w:rsid w:val="001E7294"/>
    <w:rsid w:val="00233C0C"/>
    <w:rsid w:val="00242715"/>
    <w:rsid w:val="002451C6"/>
    <w:rsid w:val="00282ACE"/>
    <w:rsid w:val="00284302"/>
    <w:rsid w:val="002C3CEF"/>
    <w:rsid w:val="002F100B"/>
    <w:rsid w:val="002F14C7"/>
    <w:rsid w:val="00303A5E"/>
    <w:rsid w:val="00322E34"/>
    <w:rsid w:val="0034365C"/>
    <w:rsid w:val="0034540E"/>
    <w:rsid w:val="00351BA3"/>
    <w:rsid w:val="003719D2"/>
    <w:rsid w:val="0037570D"/>
    <w:rsid w:val="0039260A"/>
    <w:rsid w:val="003976BD"/>
    <w:rsid w:val="003A070E"/>
    <w:rsid w:val="003B13ED"/>
    <w:rsid w:val="003B57C0"/>
    <w:rsid w:val="003C26C4"/>
    <w:rsid w:val="003C5B43"/>
    <w:rsid w:val="003C79D8"/>
    <w:rsid w:val="003D0339"/>
    <w:rsid w:val="003E610F"/>
    <w:rsid w:val="003F6DD6"/>
    <w:rsid w:val="003F6F83"/>
    <w:rsid w:val="00417BBB"/>
    <w:rsid w:val="00424EFF"/>
    <w:rsid w:val="0044795B"/>
    <w:rsid w:val="004540E9"/>
    <w:rsid w:val="004577D8"/>
    <w:rsid w:val="00481C67"/>
    <w:rsid w:val="004A03E5"/>
    <w:rsid w:val="004A3065"/>
    <w:rsid w:val="004A71B8"/>
    <w:rsid w:val="004B442D"/>
    <w:rsid w:val="004E354D"/>
    <w:rsid w:val="004E3B20"/>
    <w:rsid w:val="004F44BB"/>
    <w:rsid w:val="004F5ECE"/>
    <w:rsid w:val="00502C8C"/>
    <w:rsid w:val="00504852"/>
    <w:rsid w:val="0051428C"/>
    <w:rsid w:val="00533A48"/>
    <w:rsid w:val="00534477"/>
    <w:rsid w:val="00536ECD"/>
    <w:rsid w:val="005440AD"/>
    <w:rsid w:val="00554CDD"/>
    <w:rsid w:val="0056224E"/>
    <w:rsid w:val="00581C6B"/>
    <w:rsid w:val="005835E5"/>
    <w:rsid w:val="00591F67"/>
    <w:rsid w:val="00593DBB"/>
    <w:rsid w:val="005B4422"/>
    <w:rsid w:val="005C4480"/>
    <w:rsid w:val="005D0F3D"/>
    <w:rsid w:val="005D5055"/>
    <w:rsid w:val="005D5A37"/>
    <w:rsid w:val="005E56F4"/>
    <w:rsid w:val="00605C97"/>
    <w:rsid w:val="0061066B"/>
    <w:rsid w:val="0061095B"/>
    <w:rsid w:val="00631A3D"/>
    <w:rsid w:val="00636C35"/>
    <w:rsid w:val="006531E2"/>
    <w:rsid w:val="00656222"/>
    <w:rsid w:val="00686ED1"/>
    <w:rsid w:val="00695A71"/>
    <w:rsid w:val="006A199D"/>
    <w:rsid w:val="006E5350"/>
    <w:rsid w:val="00702D81"/>
    <w:rsid w:val="0070491C"/>
    <w:rsid w:val="00704EA6"/>
    <w:rsid w:val="00717A46"/>
    <w:rsid w:val="0072666E"/>
    <w:rsid w:val="00727901"/>
    <w:rsid w:val="007448CC"/>
    <w:rsid w:val="00750F4E"/>
    <w:rsid w:val="00761E76"/>
    <w:rsid w:val="00767CB0"/>
    <w:rsid w:val="00770A94"/>
    <w:rsid w:val="00783229"/>
    <w:rsid w:val="007A0EC0"/>
    <w:rsid w:val="007B102D"/>
    <w:rsid w:val="007C6389"/>
    <w:rsid w:val="007D6647"/>
    <w:rsid w:val="007E0D25"/>
    <w:rsid w:val="007E1F2F"/>
    <w:rsid w:val="00801C7B"/>
    <w:rsid w:val="00820008"/>
    <w:rsid w:val="0083210F"/>
    <w:rsid w:val="00862BDE"/>
    <w:rsid w:val="00864D74"/>
    <w:rsid w:val="00870BCF"/>
    <w:rsid w:val="00884297"/>
    <w:rsid w:val="00886575"/>
    <w:rsid w:val="00890195"/>
    <w:rsid w:val="00890272"/>
    <w:rsid w:val="008A160D"/>
    <w:rsid w:val="008A2759"/>
    <w:rsid w:val="008C0279"/>
    <w:rsid w:val="008C4308"/>
    <w:rsid w:val="008D07BA"/>
    <w:rsid w:val="008D72A4"/>
    <w:rsid w:val="008F3B6B"/>
    <w:rsid w:val="008F6F92"/>
    <w:rsid w:val="00905B08"/>
    <w:rsid w:val="00915B96"/>
    <w:rsid w:val="009240C8"/>
    <w:rsid w:val="009341DA"/>
    <w:rsid w:val="00936DC3"/>
    <w:rsid w:val="0094073C"/>
    <w:rsid w:val="009608B2"/>
    <w:rsid w:val="009744F9"/>
    <w:rsid w:val="009875F5"/>
    <w:rsid w:val="00993014"/>
    <w:rsid w:val="00995D36"/>
    <w:rsid w:val="009A0410"/>
    <w:rsid w:val="009B43B3"/>
    <w:rsid w:val="009C49AE"/>
    <w:rsid w:val="009D53BF"/>
    <w:rsid w:val="009E0606"/>
    <w:rsid w:val="009E3358"/>
    <w:rsid w:val="009F1D52"/>
    <w:rsid w:val="009F3D47"/>
    <w:rsid w:val="009F3F48"/>
    <w:rsid w:val="00A00F98"/>
    <w:rsid w:val="00A01C76"/>
    <w:rsid w:val="00A6147A"/>
    <w:rsid w:val="00A66172"/>
    <w:rsid w:val="00A83E9E"/>
    <w:rsid w:val="00A95B28"/>
    <w:rsid w:val="00AA2F76"/>
    <w:rsid w:val="00AB193A"/>
    <w:rsid w:val="00AE0F0B"/>
    <w:rsid w:val="00AF3BFD"/>
    <w:rsid w:val="00B063EB"/>
    <w:rsid w:val="00B24A02"/>
    <w:rsid w:val="00B275F1"/>
    <w:rsid w:val="00B309F1"/>
    <w:rsid w:val="00B42E25"/>
    <w:rsid w:val="00B64179"/>
    <w:rsid w:val="00BA3879"/>
    <w:rsid w:val="00BF4934"/>
    <w:rsid w:val="00BF545C"/>
    <w:rsid w:val="00C120AC"/>
    <w:rsid w:val="00C53210"/>
    <w:rsid w:val="00C53E1B"/>
    <w:rsid w:val="00CA0A33"/>
    <w:rsid w:val="00CB5452"/>
    <w:rsid w:val="00CD64AF"/>
    <w:rsid w:val="00CF7058"/>
    <w:rsid w:val="00D02341"/>
    <w:rsid w:val="00D027AD"/>
    <w:rsid w:val="00D14F6E"/>
    <w:rsid w:val="00D312C0"/>
    <w:rsid w:val="00D45491"/>
    <w:rsid w:val="00D57E2E"/>
    <w:rsid w:val="00D63BDB"/>
    <w:rsid w:val="00D74E13"/>
    <w:rsid w:val="00D753FE"/>
    <w:rsid w:val="00D87AFD"/>
    <w:rsid w:val="00D87DF2"/>
    <w:rsid w:val="00DC176F"/>
    <w:rsid w:val="00DC758B"/>
    <w:rsid w:val="00DD0731"/>
    <w:rsid w:val="00DD1281"/>
    <w:rsid w:val="00DE5DC7"/>
    <w:rsid w:val="00E14110"/>
    <w:rsid w:val="00E14BAB"/>
    <w:rsid w:val="00E154E8"/>
    <w:rsid w:val="00E26C29"/>
    <w:rsid w:val="00E35E77"/>
    <w:rsid w:val="00E41066"/>
    <w:rsid w:val="00E565C1"/>
    <w:rsid w:val="00E63395"/>
    <w:rsid w:val="00E67B7F"/>
    <w:rsid w:val="00E80D38"/>
    <w:rsid w:val="00E86636"/>
    <w:rsid w:val="00E90EB4"/>
    <w:rsid w:val="00EA4EC8"/>
    <w:rsid w:val="00EA70C9"/>
    <w:rsid w:val="00EB25FA"/>
    <w:rsid w:val="00EB5F05"/>
    <w:rsid w:val="00EC031F"/>
    <w:rsid w:val="00EC3933"/>
    <w:rsid w:val="00ED02DD"/>
    <w:rsid w:val="00EE6581"/>
    <w:rsid w:val="00EF06A7"/>
    <w:rsid w:val="00EF2005"/>
    <w:rsid w:val="00F0338F"/>
    <w:rsid w:val="00F04578"/>
    <w:rsid w:val="00F76ADA"/>
    <w:rsid w:val="00F92ED4"/>
    <w:rsid w:val="00F96D8D"/>
    <w:rsid w:val="00FB51EC"/>
    <w:rsid w:val="00FC211C"/>
    <w:rsid w:val="00FC49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D014B5B"/>
  <w15:chartTrackingRefBased/>
  <w15:docId w15:val="{EA8D9FF4-1B46-42BF-B4D2-0AEE74497F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lang w:val="en-US" w:eastAsia="en-US" w:bidi="ar-SA"/>
      </w:rPr>
    </w:rPrDefault>
    <w:pPrDefault>
      <w:pPr>
        <w:spacing w:after="12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F06A7"/>
    <w:pPr>
      <w:spacing w:after="0" w:line="240" w:lineRule="auto"/>
    </w:pPr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3E610F"/>
    <w:pPr>
      <w:pBdr>
        <w:top w:val="single" w:sz="24" w:space="0" w:color="5B9BD5" w:themeColor="accent1"/>
        <w:left w:val="single" w:sz="24" w:space="0" w:color="5B9BD5" w:themeColor="accent1"/>
        <w:bottom w:val="single" w:sz="24" w:space="0" w:color="5B9BD5" w:themeColor="accent1"/>
        <w:right w:val="single" w:sz="24" w:space="0" w:color="5B9BD5" w:themeColor="accent1"/>
      </w:pBdr>
      <w:shd w:val="clear" w:color="auto" w:fill="5B9BD5" w:themeFill="accent1"/>
      <w:spacing w:line="276" w:lineRule="auto"/>
      <w:outlineLvl w:val="0"/>
    </w:pPr>
    <w:rPr>
      <w:caps/>
      <w:color w:val="FFFFFF" w:themeColor="background1"/>
      <w:spacing w:val="15"/>
      <w:sz w:val="22"/>
      <w:szCs w:val="2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E610F"/>
    <w:pPr>
      <w:pBdr>
        <w:top w:val="single" w:sz="24" w:space="0" w:color="DEEAF6" w:themeColor="accent1" w:themeTint="33"/>
        <w:left w:val="single" w:sz="24" w:space="0" w:color="DEEAF6" w:themeColor="accent1" w:themeTint="33"/>
        <w:bottom w:val="single" w:sz="24" w:space="0" w:color="DEEAF6" w:themeColor="accent1" w:themeTint="33"/>
        <w:right w:val="single" w:sz="24" w:space="0" w:color="DEEAF6" w:themeColor="accent1" w:themeTint="33"/>
      </w:pBdr>
      <w:shd w:val="clear" w:color="auto" w:fill="DEEAF6" w:themeFill="accent1" w:themeFillTint="33"/>
      <w:spacing w:line="276" w:lineRule="auto"/>
      <w:outlineLvl w:val="1"/>
    </w:pPr>
    <w:rPr>
      <w:caps/>
      <w:spacing w:val="15"/>
      <w:sz w:val="20"/>
      <w:szCs w:val="20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E610F"/>
    <w:pPr>
      <w:pBdr>
        <w:top w:val="single" w:sz="6" w:space="2" w:color="5B9BD5" w:themeColor="accent1"/>
      </w:pBdr>
      <w:spacing w:before="300" w:line="276" w:lineRule="auto"/>
      <w:outlineLvl w:val="2"/>
    </w:pPr>
    <w:rPr>
      <w:caps/>
      <w:color w:val="1F4D78" w:themeColor="accent1" w:themeShade="7F"/>
      <w:spacing w:val="15"/>
      <w:sz w:val="20"/>
      <w:szCs w:val="20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E610F"/>
    <w:pPr>
      <w:pBdr>
        <w:top w:val="dotted" w:sz="6" w:space="2" w:color="5B9BD5" w:themeColor="accent1"/>
      </w:pBdr>
      <w:spacing w:before="200" w:line="276" w:lineRule="auto"/>
      <w:outlineLvl w:val="3"/>
    </w:pPr>
    <w:rPr>
      <w:caps/>
      <w:color w:val="2E74B5" w:themeColor="accent1" w:themeShade="BF"/>
      <w:spacing w:val="10"/>
      <w:sz w:val="20"/>
      <w:szCs w:val="20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E610F"/>
    <w:pPr>
      <w:pBdr>
        <w:bottom w:val="single" w:sz="6" w:space="1" w:color="5B9BD5" w:themeColor="accent1"/>
      </w:pBdr>
      <w:spacing w:before="200" w:line="276" w:lineRule="auto"/>
      <w:outlineLvl w:val="4"/>
    </w:pPr>
    <w:rPr>
      <w:caps/>
      <w:color w:val="2E74B5" w:themeColor="accent1" w:themeShade="BF"/>
      <w:spacing w:val="10"/>
      <w:sz w:val="20"/>
      <w:szCs w:val="20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E610F"/>
    <w:pPr>
      <w:pBdr>
        <w:bottom w:val="dotted" w:sz="6" w:space="1" w:color="5B9BD5" w:themeColor="accent1"/>
      </w:pBdr>
      <w:spacing w:before="200" w:line="276" w:lineRule="auto"/>
      <w:outlineLvl w:val="5"/>
    </w:pPr>
    <w:rPr>
      <w:caps/>
      <w:color w:val="2E74B5" w:themeColor="accent1" w:themeShade="BF"/>
      <w:spacing w:val="10"/>
      <w:sz w:val="20"/>
      <w:szCs w:val="2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E610F"/>
    <w:pPr>
      <w:spacing w:before="200" w:line="276" w:lineRule="auto"/>
      <w:outlineLvl w:val="6"/>
    </w:pPr>
    <w:rPr>
      <w:caps/>
      <w:color w:val="2E74B5" w:themeColor="accent1" w:themeShade="BF"/>
      <w:spacing w:val="10"/>
      <w:sz w:val="20"/>
      <w:szCs w:val="2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E610F"/>
    <w:pPr>
      <w:spacing w:before="200" w:line="276" w:lineRule="auto"/>
      <w:outlineLvl w:val="7"/>
    </w:pPr>
    <w:rPr>
      <w:caps/>
      <w:spacing w:val="10"/>
      <w:sz w:val="18"/>
      <w:szCs w:val="1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E610F"/>
    <w:pPr>
      <w:spacing w:before="200" w:line="276" w:lineRule="auto"/>
      <w:outlineLvl w:val="8"/>
    </w:pPr>
    <w:rPr>
      <w:i/>
      <w:iCs/>
      <w:caps/>
      <w:spacing w:val="10"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E610F"/>
    <w:rPr>
      <w:caps/>
      <w:color w:val="FFFFFF" w:themeColor="background1"/>
      <w:spacing w:val="15"/>
      <w:sz w:val="22"/>
      <w:szCs w:val="22"/>
      <w:shd w:val="clear" w:color="auto" w:fill="5B9BD5" w:themeFill="accent1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E610F"/>
    <w:rPr>
      <w:caps/>
      <w:spacing w:val="15"/>
      <w:shd w:val="clear" w:color="auto" w:fill="DEEAF6" w:themeFill="accent1" w:themeFillTint="33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E610F"/>
    <w:rPr>
      <w:caps/>
      <w:color w:val="1F4D78" w:themeColor="accent1" w:themeShade="7F"/>
      <w:spacing w:val="15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E610F"/>
    <w:rPr>
      <w:caps/>
      <w:color w:val="2E74B5" w:themeColor="accent1" w:themeShade="BF"/>
      <w:spacing w:val="10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E610F"/>
    <w:rPr>
      <w:caps/>
      <w:color w:val="2E74B5" w:themeColor="accent1" w:themeShade="BF"/>
      <w:spacing w:val="1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E610F"/>
    <w:rPr>
      <w:caps/>
      <w:color w:val="2E74B5" w:themeColor="accent1" w:themeShade="BF"/>
      <w:spacing w:val="1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E610F"/>
    <w:rPr>
      <w:caps/>
      <w:color w:val="2E74B5" w:themeColor="accent1" w:themeShade="BF"/>
      <w:spacing w:val="1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E610F"/>
    <w:rPr>
      <w:caps/>
      <w:spacing w:val="10"/>
      <w:sz w:val="18"/>
      <w:szCs w:val="1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E610F"/>
    <w:rPr>
      <w:i/>
      <w:iCs/>
      <w:caps/>
      <w:spacing w:val="10"/>
      <w:sz w:val="18"/>
      <w:szCs w:val="18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3E610F"/>
    <w:rPr>
      <w:b/>
      <w:bCs/>
      <w:color w:val="2E74B5" w:themeColor="accent1" w:themeShade="BF"/>
      <w:sz w:val="16"/>
      <w:szCs w:val="16"/>
    </w:rPr>
  </w:style>
  <w:style w:type="paragraph" w:styleId="Title">
    <w:name w:val="Title"/>
    <w:basedOn w:val="Normal"/>
    <w:next w:val="Normal"/>
    <w:link w:val="TitleChar"/>
    <w:uiPriority w:val="10"/>
    <w:qFormat/>
    <w:rsid w:val="003E610F"/>
    <w:pPr>
      <w:spacing w:line="276" w:lineRule="auto"/>
    </w:pPr>
    <w:rPr>
      <w:rFonts w:asciiTheme="majorHAnsi" w:eastAsiaTheme="majorEastAsia" w:hAnsiTheme="majorHAnsi" w:cstheme="majorBidi"/>
      <w:caps/>
      <w:color w:val="5B9BD5" w:themeColor="accent1"/>
      <w:spacing w:val="10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3E610F"/>
    <w:rPr>
      <w:rFonts w:asciiTheme="majorHAnsi" w:eastAsiaTheme="majorEastAsia" w:hAnsiTheme="majorHAnsi" w:cstheme="majorBidi"/>
      <w:caps/>
      <w:color w:val="5B9BD5" w:themeColor="accent1"/>
      <w:spacing w:val="10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3E610F"/>
    <w:pPr>
      <w:spacing w:after="500"/>
    </w:pPr>
    <w:rPr>
      <w:caps/>
      <w:color w:val="595959" w:themeColor="text1" w:themeTint="A6"/>
      <w:spacing w:val="10"/>
      <w:sz w:val="21"/>
      <w:szCs w:val="21"/>
    </w:rPr>
  </w:style>
  <w:style w:type="character" w:customStyle="1" w:styleId="SubtitleChar">
    <w:name w:val="Subtitle Char"/>
    <w:basedOn w:val="DefaultParagraphFont"/>
    <w:link w:val="Subtitle"/>
    <w:uiPriority w:val="11"/>
    <w:rsid w:val="003E610F"/>
    <w:rPr>
      <w:caps/>
      <w:color w:val="595959" w:themeColor="text1" w:themeTint="A6"/>
      <w:spacing w:val="10"/>
      <w:sz w:val="21"/>
      <w:szCs w:val="21"/>
    </w:rPr>
  </w:style>
  <w:style w:type="character" w:styleId="Strong">
    <w:name w:val="Strong"/>
    <w:uiPriority w:val="22"/>
    <w:qFormat/>
    <w:rsid w:val="003E610F"/>
    <w:rPr>
      <w:b/>
      <w:bCs/>
    </w:rPr>
  </w:style>
  <w:style w:type="character" w:styleId="Emphasis">
    <w:name w:val="Emphasis"/>
    <w:uiPriority w:val="20"/>
    <w:qFormat/>
    <w:rsid w:val="003E610F"/>
    <w:rPr>
      <w:caps/>
      <w:color w:val="1F4D78" w:themeColor="accent1" w:themeShade="7F"/>
      <w:spacing w:val="5"/>
    </w:rPr>
  </w:style>
  <w:style w:type="paragraph" w:styleId="NoSpacing">
    <w:name w:val="No Spacing"/>
    <w:uiPriority w:val="1"/>
    <w:qFormat/>
    <w:rsid w:val="003E610F"/>
    <w:pPr>
      <w:spacing w:after="0" w:line="240" w:lineRule="auto"/>
    </w:pPr>
  </w:style>
  <w:style w:type="paragraph" w:styleId="Quote">
    <w:name w:val="Quote"/>
    <w:basedOn w:val="Normal"/>
    <w:next w:val="Normal"/>
    <w:link w:val="QuoteChar"/>
    <w:uiPriority w:val="29"/>
    <w:qFormat/>
    <w:rsid w:val="003E610F"/>
    <w:pPr>
      <w:spacing w:after="120" w:line="276" w:lineRule="auto"/>
    </w:pPr>
    <w:rPr>
      <w:i/>
      <w:iCs/>
    </w:rPr>
  </w:style>
  <w:style w:type="character" w:customStyle="1" w:styleId="QuoteChar">
    <w:name w:val="Quote Char"/>
    <w:basedOn w:val="DefaultParagraphFont"/>
    <w:link w:val="Quote"/>
    <w:uiPriority w:val="29"/>
    <w:rsid w:val="003E610F"/>
    <w:rPr>
      <w:i/>
      <w:iCs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E610F"/>
    <w:pPr>
      <w:spacing w:before="240" w:after="240"/>
      <w:ind w:left="1080" w:right="1080"/>
      <w:jc w:val="center"/>
    </w:pPr>
    <w:rPr>
      <w:color w:val="5B9BD5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E610F"/>
    <w:rPr>
      <w:color w:val="5B9BD5" w:themeColor="accent1"/>
      <w:sz w:val="24"/>
      <w:szCs w:val="24"/>
    </w:rPr>
  </w:style>
  <w:style w:type="character" w:styleId="SubtleEmphasis">
    <w:name w:val="Subtle Emphasis"/>
    <w:uiPriority w:val="19"/>
    <w:qFormat/>
    <w:rsid w:val="003E610F"/>
    <w:rPr>
      <w:i/>
      <w:iCs/>
      <w:color w:val="1F4D78" w:themeColor="accent1" w:themeShade="7F"/>
    </w:rPr>
  </w:style>
  <w:style w:type="character" w:styleId="IntenseEmphasis">
    <w:name w:val="Intense Emphasis"/>
    <w:uiPriority w:val="21"/>
    <w:qFormat/>
    <w:rsid w:val="003E610F"/>
    <w:rPr>
      <w:b/>
      <w:bCs/>
      <w:caps/>
      <w:color w:val="1F4D78" w:themeColor="accent1" w:themeShade="7F"/>
      <w:spacing w:val="10"/>
    </w:rPr>
  </w:style>
  <w:style w:type="character" w:styleId="SubtleReference">
    <w:name w:val="Subtle Reference"/>
    <w:uiPriority w:val="31"/>
    <w:qFormat/>
    <w:rsid w:val="003E610F"/>
    <w:rPr>
      <w:b/>
      <w:bCs/>
      <w:color w:val="5B9BD5" w:themeColor="accent1"/>
    </w:rPr>
  </w:style>
  <w:style w:type="character" w:styleId="IntenseReference">
    <w:name w:val="Intense Reference"/>
    <w:uiPriority w:val="32"/>
    <w:qFormat/>
    <w:rsid w:val="003E610F"/>
    <w:rPr>
      <w:b/>
      <w:bCs/>
      <w:i/>
      <w:iCs/>
      <w:caps/>
      <w:color w:val="5B9BD5" w:themeColor="accent1"/>
    </w:rPr>
  </w:style>
  <w:style w:type="character" w:styleId="BookTitle">
    <w:name w:val="Book Title"/>
    <w:uiPriority w:val="33"/>
    <w:qFormat/>
    <w:rsid w:val="003E610F"/>
    <w:rPr>
      <w:b/>
      <w:bCs/>
      <w:i/>
      <w:iCs/>
      <w:spacing w:val="0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3E610F"/>
    <w:pPr>
      <w:outlineLvl w:val="9"/>
    </w:pPr>
  </w:style>
  <w:style w:type="paragraph" w:styleId="Header">
    <w:name w:val="header"/>
    <w:basedOn w:val="Normal"/>
    <w:link w:val="HeaderChar"/>
    <w:uiPriority w:val="99"/>
    <w:unhideWhenUsed/>
    <w:rsid w:val="00D74E13"/>
    <w:pPr>
      <w:tabs>
        <w:tab w:val="center" w:pos="4680"/>
        <w:tab w:val="right" w:pos="9360"/>
      </w:tabs>
    </w:pPr>
    <w:rPr>
      <w:sz w:val="20"/>
      <w:szCs w:val="20"/>
    </w:rPr>
  </w:style>
  <w:style w:type="character" w:customStyle="1" w:styleId="HeaderChar">
    <w:name w:val="Header Char"/>
    <w:basedOn w:val="DefaultParagraphFont"/>
    <w:link w:val="Header"/>
    <w:uiPriority w:val="99"/>
    <w:rsid w:val="00D74E13"/>
  </w:style>
  <w:style w:type="paragraph" w:styleId="Footer">
    <w:name w:val="footer"/>
    <w:basedOn w:val="Normal"/>
    <w:link w:val="FooterChar"/>
    <w:uiPriority w:val="99"/>
    <w:unhideWhenUsed/>
    <w:rsid w:val="00D74E13"/>
    <w:pPr>
      <w:tabs>
        <w:tab w:val="center" w:pos="4680"/>
        <w:tab w:val="right" w:pos="9360"/>
      </w:tabs>
    </w:pPr>
    <w:rPr>
      <w:sz w:val="20"/>
      <w:szCs w:val="20"/>
    </w:rPr>
  </w:style>
  <w:style w:type="character" w:customStyle="1" w:styleId="FooterChar">
    <w:name w:val="Footer Char"/>
    <w:basedOn w:val="DefaultParagraphFont"/>
    <w:link w:val="Footer"/>
    <w:uiPriority w:val="99"/>
    <w:rsid w:val="00D74E1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5969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64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28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xtreme Shadow">
      <a:fillStyleLst>
        <a:solidFill>
          <a:schemeClr val="phClr"/>
        </a:solidFill>
        <a:gradFill rotWithShape="1">
          <a:gsLst>
            <a:gs pos="0">
              <a:schemeClr val="phClr">
                <a:tint val="90000"/>
              </a:schemeClr>
            </a:gs>
            <a:gs pos="48000">
              <a:schemeClr val="phClr">
                <a:tint val="54000"/>
                <a:satMod val="140000"/>
              </a:schemeClr>
            </a:gs>
            <a:gs pos="100000">
              <a:schemeClr val="phClr">
                <a:tint val="24000"/>
                <a:satMod val="260000"/>
              </a:schemeClr>
            </a:gs>
          </a:gsLst>
          <a:lin ang="16200000" scaled="1"/>
        </a:gradFill>
        <a:gradFill rotWithShape="1">
          <a:gsLst>
            <a:gs pos="0">
              <a:schemeClr val="phClr"/>
            </a:gs>
            <a:gs pos="100000">
              <a:schemeClr val="phClr">
                <a:shade val="48000"/>
                <a:satMod val="180000"/>
                <a:lumMod val="94000"/>
              </a:schemeClr>
            </a:gs>
            <a:gs pos="100000">
              <a:schemeClr val="phClr">
                <a:shade val="48000"/>
                <a:satMod val="180000"/>
                <a:lumMod val="94000"/>
              </a:schemeClr>
            </a:gs>
          </a:gsLst>
          <a:lin ang="4140000" scaled="1"/>
        </a:gradFill>
      </a:fillStyleLst>
      <a:lnStyleLst>
        <a:ln w="12700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  <a:ln w="28575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63500" dist="12700" dir="5400000" sx="102000" sy="102000" rotWithShape="0">
              <a:srgbClr val="000000">
                <a:alpha val="32000"/>
              </a:srgbClr>
            </a:outerShdw>
          </a:effectLst>
        </a:effectStyle>
        <a:effectStyle>
          <a:effectLst>
            <a:outerShdw blurRad="76200" dist="38100" dir="5400000" rotWithShape="0">
              <a:srgbClr val="000000">
                <a:alpha val="60000"/>
              </a:srgbClr>
            </a:outerShdw>
          </a:effectLst>
          <a:scene3d>
            <a:camera prst="orthographicFront">
              <a:rot lat="0" lon="0" rev="0"/>
            </a:camera>
            <a:lightRig rig="threePt" dir="tl">
              <a:rot lat="0" lon="0" rev="19800000"/>
            </a:lightRig>
          </a:scene3d>
          <a:sp3d prstMaterial="plastic">
            <a:bevelT w="25400" h="19050"/>
          </a:sp3d>
        </a:effectStyle>
        <a:effectStyle>
          <a:effectLst>
            <a:outerShdw blurRad="114300" dist="114300" dir="5400000" rotWithShape="0">
              <a:srgbClr val="000000">
                <a:alpha val="70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9800000"/>
            </a:lightRig>
          </a:scene3d>
          <a:sp3d prstMaterial="plastic">
            <a:bevelT w="38100" h="31750"/>
          </a:sp3d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593</TotalTime>
  <Pages>2</Pages>
  <Words>302</Words>
  <Characters>1725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federerata basketbollit</dc:creator>
  <cp:keywords/>
  <dc:description/>
  <cp:lastModifiedBy>SERVICE TEAM</cp:lastModifiedBy>
  <cp:revision>130</cp:revision>
  <dcterms:created xsi:type="dcterms:W3CDTF">2022-10-03T09:03:00Z</dcterms:created>
  <dcterms:modified xsi:type="dcterms:W3CDTF">2024-03-18T11:23:00Z</dcterms:modified>
</cp:coreProperties>
</file>